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38D" w:rsidRDefault="0092338D" w:rsidP="0092338D">
      <w:pPr>
        <w:jc w:val="right"/>
        <w:rPr>
          <w:rFonts w:ascii="Times New Roman" w:hAnsi="Times New Roman" w:cs="Times New Roman"/>
          <w:b/>
          <w:sz w:val="28"/>
          <w:szCs w:val="28"/>
        </w:rPr>
      </w:pPr>
      <w:r>
        <w:rPr>
          <w:rFonts w:ascii="Times New Roman" w:hAnsi="Times New Roman" w:cs="Times New Roman"/>
          <w:b/>
          <w:sz w:val="28"/>
          <w:szCs w:val="28"/>
        </w:rPr>
        <w:t>Рассылка 1</w:t>
      </w:r>
    </w:p>
    <w:p w:rsidR="0092338D" w:rsidRDefault="0092338D">
      <w:pPr>
        <w:rPr>
          <w:rFonts w:ascii="Times New Roman" w:hAnsi="Times New Roman" w:cs="Times New Roman"/>
          <w:b/>
          <w:sz w:val="28"/>
          <w:szCs w:val="28"/>
        </w:rPr>
      </w:pPr>
    </w:p>
    <w:p w:rsidR="0059275C" w:rsidRDefault="0059275C">
      <w:pPr>
        <w:rPr>
          <w:rFonts w:ascii="Times New Roman" w:hAnsi="Times New Roman" w:cs="Times New Roman"/>
          <w:b/>
          <w:sz w:val="28"/>
          <w:szCs w:val="28"/>
        </w:rPr>
      </w:pPr>
      <w:r w:rsidRPr="0059275C">
        <w:rPr>
          <w:rFonts w:ascii="Times New Roman" w:hAnsi="Times New Roman" w:cs="Times New Roman"/>
          <w:b/>
          <w:sz w:val="28"/>
          <w:szCs w:val="28"/>
        </w:rPr>
        <w:t xml:space="preserve">МЕТОДИЧЕСКИЕ СОВЕТЫ ПО </w:t>
      </w:r>
      <w:r w:rsidR="008D7F04">
        <w:rPr>
          <w:rFonts w:ascii="Times New Roman" w:hAnsi="Times New Roman" w:cs="Times New Roman"/>
          <w:b/>
          <w:sz w:val="28"/>
          <w:szCs w:val="28"/>
        </w:rPr>
        <w:t>ФОРМИРОВАНИЮ</w:t>
      </w:r>
      <w:r w:rsidRPr="0059275C">
        <w:rPr>
          <w:rFonts w:ascii="Times New Roman" w:hAnsi="Times New Roman" w:cs="Times New Roman"/>
          <w:b/>
          <w:sz w:val="28"/>
          <w:szCs w:val="28"/>
        </w:rPr>
        <w:t xml:space="preserve"> МАТЕРИАЛОВ ЗАНЯТИЙ В ФОРМАТЕ ДИСТАНЦИОННОГО ОБУЧЕНИЯ </w:t>
      </w:r>
    </w:p>
    <w:p w:rsidR="0059275C" w:rsidRDefault="0059275C">
      <w:pPr>
        <w:rPr>
          <w:rFonts w:ascii="Times New Roman" w:hAnsi="Times New Roman" w:cs="Times New Roman"/>
          <w:sz w:val="28"/>
          <w:szCs w:val="28"/>
        </w:rPr>
      </w:pPr>
    </w:p>
    <w:p w:rsidR="008A3635" w:rsidRPr="00763E2B" w:rsidRDefault="00256501" w:rsidP="00763E2B">
      <w:pPr>
        <w:pStyle w:val="a3"/>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Основные принципы</w:t>
      </w:r>
      <w:r w:rsidR="008A3635" w:rsidRPr="00763E2B">
        <w:rPr>
          <w:rFonts w:ascii="Times New Roman" w:hAnsi="Times New Roman" w:cs="Times New Roman"/>
          <w:b/>
          <w:sz w:val="28"/>
          <w:szCs w:val="28"/>
        </w:rPr>
        <w:t xml:space="preserve"> формирования содержания занятий в дистанционном формате для учащихся ООШ.</w:t>
      </w:r>
    </w:p>
    <w:p w:rsidR="00A97857" w:rsidRPr="00A97857" w:rsidRDefault="00A97857" w:rsidP="00057BE0">
      <w:pPr>
        <w:pStyle w:val="a3"/>
        <w:spacing w:line="240" w:lineRule="auto"/>
        <w:ind w:left="142" w:firstLine="709"/>
        <w:jc w:val="both"/>
        <w:rPr>
          <w:rFonts w:ascii="Times New Roman" w:hAnsi="Times New Roman" w:cs="Times New Roman"/>
          <w:sz w:val="28"/>
          <w:szCs w:val="28"/>
        </w:rPr>
      </w:pPr>
      <w:r w:rsidRPr="00A97857">
        <w:rPr>
          <w:rFonts w:ascii="Times New Roman" w:hAnsi="Times New Roman" w:cs="Times New Roman"/>
          <w:sz w:val="28"/>
          <w:szCs w:val="28"/>
        </w:rPr>
        <w:t>В письме  МОН ДНР № 923/18.1-27 от 24.03.2020 «О реализации программ с применением электронного обучения и дистанционных образовательных технологий в образовательных организациях общего и дополнительного образования детей в период  режима повышенной опасности» определены следующие формы организации самостоятельной работы обучающихся:</w:t>
      </w:r>
    </w:p>
    <w:p w:rsidR="00A97857" w:rsidRPr="00A97857" w:rsidRDefault="00A97857" w:rsidP="00A20576">
      <w:pPr>
        <w:pStyle w:val="a3"/>
        <w:numPr>
          <w:ilvl w:val="0"/>
          <w:numId w:val="6"/>
        </w:numPr>
        <w:spacing w:line="240" w:lineRule="auto"/>
        <w:ind w:left="1843"/>
        <w:jc w:val="both"/>
        <w:rPr>
          <w:rFonts w:ascii="Times New Roman" w:hAnsi="Times New Roman" w:cs="Times New Roman"/>
          <w:sz w:val="28"/>
          <w:szCs w:val="28"/>
        </w:rPr>
      </w:pPr>
      <w:r w:rsidRPr="00A97857">
        <w:rPr>
          <w:rFonts w:ascii="Times New Roman" w:hAnsi="Times New Roman" w:cs="Times New Roman"/>
          <w:sz w:val="28"/>
          <w:szCs w:val="28"/>
        </w:rPr>
        <w:t>работа с электронными учебными ресурсами;</w:t>
      </w:r>
    </w:p>
    <w:p w:rsidR="00A97857" w:rsidRPr="00A97857" w:rsidRDefault="00A97857" w:rsidP="00A20576">
      <w:pPr>
        <w:pStyle w:val="a3"/>
        <w:numPr>
          <w:ilvl w:val="0"/>
          <w:numId w:val="6"/>
        </w:numPr>
        <w:spacing w:line="240" w:lineRule="auto"/>
        <w:ind w:left="1843"/>
        <w:jc w:val="both"/>
        <w:rPr>
          <w:rFonts w:ascii="Times New Roman" w:hAnsi="Times New Roman" w:cs="Times New Roman"/>
          <w:sz w:val="28"/>
          <w:szCs w:val="28"/>
        </w:rPr>
      </w:pPr>
      <w:r w:rsidRPr="00A97857">
        <w:rPr>
          <w:rFonts w:ascii="Times New Roman" w:hAnsi="Times New Roman" w:cs="Times New Roman"/>
          <w:sz w:val="28"/>
          <w:szCs w:val="28"/>
        </w:rPr>
        <w:t>просмотр видео-лекций, видео-уроков, презентаций, изучение печатных и электронных учебно-методических материалов, документальных и</w:t>
      </w:r>
    </w:p>
    <w:p w:rsidR="00A97857" w:rsidRPr="00A97857" w:rsidRDefault="00A97857" w:rsidP="00A20576">
      <w:pPr>
        <w:pStyle w:val="a3"/>
        <w:numPr>
          <w:ilvl w:val="0"/>
          <w:numId w:val="6"/>
        </w:numPr>
        <w:spacing w:line="240" w:lineRule="auto"/>
        <w:ind w:left="1843"/>
        <w:jc w:val="both"/>
        <w:rPr>
          <w:rFonts w:ascii="Times New Roman" w:hAnsi="Times New Roman" w:cs="Times New Roman"/>
          <w:sz w:val="28"/>
          <w:szCs w:val="28"/>
        </w:rPr>
      </w:pPr>
      <w:r w:rsidRPr="00A97857">
        <w:rPr>
          <w:rFonts w:ascii="Times New Roman" w:hAnsi="Times New Roman" w:cs="Times New Roman"/>
          <w:sz w:val="28"/>
          <w:szCs w:val="28"/>
        </w:rPr>
        <w:t>художественных фильмов и др.;</w:t>
      </w:r>
    </w:p>
    <w:p w:rsidR="00A97857" w:rsidRPr="00A97857" w:rsidRDefault="00A97857" w:rsidP="00A20576">
      <w:pPr>
        <w:pStyle w:val="a3"/>
        <w:numPr>
          <w:ilvl w:val="0"/>
          <w:numId w:val="6"/>
        </w:numPr>
        <w:spacing w:line="240" w:lineRule="auto"/>
        <w:ind w:left="1843"/>
        <w:jc w:val="both"/>
        <w:rPr>
          <w:rFonts w:ascii="Times New Roman" w:hAnsi="Times New Roman" w:cs="Times New Roman"/>
          <w:sz w:val="28"/>
          <w:szCs w:val="28"/>
        </w:rPr>
      </w:pPr>
      <w:r w:rsidRPr="00A97857">
        <w:rPr>
          <w:rFonts w:ascii="Times New Roman" w:hAnsi="Times New Roman" w:cs="Times New Roman"/>
          <w:sz w:val="28"/>
          <w:szCs w:val="28"/>
        </w:rPr>
        <w:t>выполнение практических заданий с использованием электронных</w:t>
      </w:r>
    </w:p>
    <w:p w:rsidR="00A97857" w:rsidRPr="00A97857" w:rsidRDefault="00A97857" w:rsidP="00A20576">
      <w:pPr>
        <w:pStyle w:val="a3"/>
        <w:numPr>
          <w:ilvl w:val="0"/>
          <w:numId w:val="6"/>
        </w:numPr>
        <w:spacing w:line="240" w:lineRule="auto"/>
        <w:ind w:left="1843"/>
        <w:jc w:val="both"/>
        <w:rPr>
          <w:rFonts w:ascii="Times New Roman" w:hAnsi="Times New Roman" w:cs="Times New Roman"/>
          <w:sz w:val="28"/>
          <w:szCs w:val="28"/>
        </w:rPr>
      </w:pPr>
      <w:r w:rsidRPr="00A97857">
        <w:rPr>
          <w:rFonts w:ascii="Times New Roman" w:hAnsi="Times New Roman" w:cs="Times New Roman"/>
          <w:sz w:val="28"/>
          <w:szCs w:val="28"/>
        </w:rPr>
        <w:t>технологий;</w:t>
      </w:r>
    </w:p>
    <w:p w:rsidR="00A97857" w:rsidRPr="00A97857" w:rsidRDefault="00A97857" w:rsidP="00A20576">
      <w:pPr>
        <w:pStyle w:val="a3"/>
        <w:numPr>
          <w:ilvl w:val="0"/>
          <w:numId w:val="6"/>
        </w:numPr>
        <w:spacing w:line="240" w:lineRule="auto"/>
        <w:ind w:left="1843"/>
        <w:jc w:val="both"/>
        <w:rPr>
          <w:rFonts w:ascii="Times New Roman" w:hAnsi="Times New Roman" w:cs="Times New Roman"/>
          <w:sz w:val="28"/>
          <w:szCs w:val="28"/>
        </w:rPr>
      </w:pPr>
      <w:r w:rsidRPr="00A97857">
        <w:rPr>
          <w:rFonts w:ascii="Times New Roman" w:hAnsi="Times New Roman" w:cs="Times New Roman"/>
          <w:sz w:val="28"/>
          <w:szCs w:val="28"/>
        </w:rPr>
        <w:t>дистанционная консультация с учителем (преподавателем);</w:t>
      </w:r>
    </w:p>
    <w:p w:rsidR="00A97857" w:rsidRPr="00A97857" w:rsidRDefault="00A97857" w:rsidP="00A20576">
      <w:pPr>
        <w:pStyle w:val="a3"/>
        <w:numPr>
          <w:ilvl w:val="0"/>
          <w:numId w:val="6"/>
        </w:numPr>
        <w:spacing w:line="240" w:lineRule="auto"/>
        <w:ind w:left="1843"/>
        <w:jc w:val="both"/>
        <w:rPr>
          <w:rFonts w:ascii="Times New Roman" w:hAnsi="Times New Roman" w:cs="Times New Roman"/>
          <w:sz w:val="28"/>
          <w:szCs w:val="28"/>
        </w:rPr>
      </w:pPr>
      <w:r w:rsidRPr="00A97857">
        <w:rPr>
          <w:rFonts w:ascii="Times New Roman" w:hAnsi="Times New Roman" w:cs="Times New Roman"/>
          <w:sz w:val="28"/>
          <w:szCs w:val="28"/>
        </w:rPr>
        <w:t>осуществление самоконтроля за качеством усвоения материала (тестирование);</w:t>
      </w:r>
    </w:p>
    <w:p w:rsidR="00A97857" w:rsidRPr="00A97857" w:rsidRDefault="00A97857" w:rsidP="00A20576">
      <w:pPr>
        <w:pStyle w:val="a3"/>
        <w:numPr>
          <w:ilvl w:val="0"/>
          <w:numId w:val="6"/>
        </w:numPr>
        <w:spacing w:line="240" w:lineRule="auto"/>
        <w:ind w:left="1843"/>
        <w:jc w:val="both"/>
        <w:rPr>
          <w:rFonts w:ascii="Times New Roman" w:hAnsi="Times New Roman" w:cs="Times New Roman"/>
          <w:sz w:val="28"/>
          <w:szCs w:val="28"/>
        </w:rPr>
      </w:pPr>
      <w:r w:rsidRPr="00A97857">
        <w:rPr>
          <w:rFonts w:ascii="Times New Roman" w:hAnsi="Times New Roman" w:cs="Times New Roman"/>
          <w:sz w:val="28"/>
          <w:szCs w:val="28"/>
        </w:rPr>
        <w:t xml:space="preserve">  выполнение контрольных и практических работ, тестовых, творческих заданий и другое</w:t>
      </w:r>
      <w:r w:rsidR="00A20576">
        <w:rPr>
          <w:rFonts w:ascii="Times New Roman" w:hAnsi="Times New Roman" w:cs="Times New Roman"/>
          <w:sz w:val="28"/>
          <w:szCs w:val="28"/>
        </w:rPr>
        <w:t>.</w:t>
      </w:r>
    </w:p>
    <w:p w:rsidR="00763E2B" w:rsidRDefault="00763E2B" w:rsidP="00057BE0">
      <w:pPr>
        <w:pStyle w:val="a3"/>
        <w:tabs>
          <w:tab w:val="left" w:pos="284"/>
        </w:tabs>
        <w:spacing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Проведение образовательного процесса в любой форме (в том числе, и с применением дистанционных образовательных технологий</w:t>
      </w:r>
      <w:r w:rsidR="00256501">
        <w:rPr>
          <w:rFonts w:ascii="Times New Roman" w:hAnsi="Times New Roman" w:cs="Times New Roman"/>
          <w:sz w:val="28"/>
          <w:szCs w:val="28"/>
        </w:rPr>
        <w:t xml:space="preserve"> далее - ДОТ</w:t>
      </w:r>
      <w:r>
        <w:rPr>
          <w:rFonts w:ascii="Times New Roman" w:hAnsi="Times New Roman" w:cs="Times New Roman"/>
          <w:sz w:val="28"/>
          <w:szCs w:val="28"/>
        </w:rPr>
        <w:t>) должно быть организовано поэтапно,  с обязательными компонентами:</w:t>
      </w:r>
    </w:p>
    <w:p w:rsidR="00763E2B" w:rsidRDefault="00763E2B" w:rsidP="00763E2B">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Целеполагание и </w:t>
      </w:r>
      <w:r w:rsidRPr="00E97CF2">
        <w:rPr>
          <w:rFonts w:ascii="Times New Roman" w:hAnsi="Times New Roman" w:cs="Times New Roman"/>
          <w:b/>
          <w:sz w:val="28"/>
          <w:szCs w:val="28"/>
        </w:rPr>
        <w:t>мотивация</w:t>
      </w:r>
      <w:r>
        <w:rPr>
          <w:rFonts w:ascii="Times New Roman" w:hAnsi="Times New Roman" w:cs="Times New Roman"/>
          <w:sz w:val="28"/>
          <w:szCs w:val="28"/>
        </w:rPr>
        <w:t xml:space="preserve"> (</w:t>
      </w:r>
      <w:r w:rsidR="001C012F">
        <w:rPr>
          <w:rFonts w:ascii="Times New Roman" w:hAnsi="Times New Roman" w:cs="Times New Roman"/>
          <w:sz w:val="28"/>
          <w:szCs w:val="28"/>
        </w:rPr>
        <w:t xml:space="preserve">обучающиеся должны понимать, </w:t>
      </w:r>
      <w:r>
        <w:rPr>
          <w:rFonts w:ascii="Times New Roman" w:hAnsi="Times New Roman" w:cs="Times New Roman"/>
          <w:sz w:val="28"/>
          <w:szCs w:val="28"/>
        </w:rPr>
        <w:t>для чего изучается учебный материал</w:t>
      </w:r>
      <w:r w:rsidR="001C012F">
        <w:rPr>
          <w:rFonts w:ascii="Times New Roman" w:hAnsi="Times New Roman" w:cs="Times New Roman"/>
          <w:sz w:val="28"/>
          <w:szCs w:val="28"/>
        </w:rPr>
        <w:t>, что они получат после его изучения</w:t>
      </w:r>
      <w:r>
        <w:rPr>
          <w:rFonts w:ascii="Times New Roman" w:hAnsi="Times New Roman" w:cs="Times New Roman"/>
          <w:sz w:val="28"/>
          <w:szCs w:val="28"/>
        </w:rPr>
        <w:t>)</w:t>
      </w:r>
    </w:p>
    <w:p w:rsidR="00763E2B" w:rsidRDefault="001C012F" w:rsidP="00763E2B">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Передача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w:t>
      </w:r>
      <w:r w:rsidRPr="000B52F7">
        <w:rPr>
          <w:rFonts w:ascii="Times New Roman" w:hAnsi="Times New Roman" w:cs="Times New Roman"/>
          <w:b/>
          <w:sz w:val="28"/>
          <w:szCs w:val="28"/>
        </w:rPr>
        <w:t>с</w:t>
      </w:r>
      <w:r w:rsidR="00763E2B" w:rsidRPr="000B52F7">
        <w:rPr>
          <w:rFonts w:ascii="Times New Roman" w:hAnsi="Times New Roman" w:cs="Times New Roman"/>
          <w:b/>
          <w:sz w:val="28"/>
          <w:szCs w:val="28"/>
        </w:rPr>
        <w:t>одержани</w:t>
      </w:r>
      <w:r w:rsidRPr="000B52F7">
        <w:rPr>
          <w:rFonts w:ascii="Times New Roman" w:hAnsi="Times New Roman" w:cs="Times New Roman"/>
          <w:b/>
          <w:sz w:val="28"/>
          <w:szCs w:val="28"/>
        </w:rPr>
        <w:t>я</w:t>
      </w:r>
      <w:r w:rsidR="00763E2B" w:rsidRPr="000B52F7">
        <w:rPr>
          <w:rFonts w:ascii="Times New Roman" w:hAnsi="Times New Roman" w:cs="Times New Roman"/>
          <w:b/>
          <w:sz w:val="28"/>
          <w:szCs w:val="28"/>
        </w:rPr>
        <w:t xml:space="preserve"> учебного контента</w:t>
      </w:r>
      <w:r w:rsidR="00763E2B">
        <w:rPr>
          <w:rFonts w:ascii="Times New Roman" w:hAnsi="Times New Roman" w:cs="Times New Roman"/>
          <w:sz w:val="28"/>
          <w:szCs w:val="28"/>
        </w:rPr>
        <w:t xml:space="preserve"> (</w:t>
      </w:r>
      <w:r>
        <w:rPr>
          <w:rFonts w:ascii="Times New Roman" w:hAnsi="Times New Roman" w:cs="Times New Roman"/>
          <w:sz w:val="28"/>
          <w:szCs w:val="28"/>
        </w:rPr>
        <w:t xml:space="preserve">обучающиеся получают </w:t>
      </w:r>
      <w:r w:rsidRPr="000B52F7">
        <w:rPr>
          <w:rFonts w:ascii="Times New Roman" w:hAnsi="Times New Roman" w:cs="Times New Roman"/>
          <w:sz w:val="28"/>
          <w:szCs w:val="28"/>
        </w:rPr>
        <w:t>средства</w:t>
      </w:r>
      <w:r>
        <w:rPr>
          <w:rFonts w:ascii="Times New Roman" w:hAnsi="Times New Roman" w:cs="Times New Roman"/>
          <w:sz w:val="28"/>
          <w:szCs w:val="28"/>
        </w:rPr>
        <w:t xml:space="preserve"> для достижения поставленных образовательных целей</w:t>
      </w:r>
      <w:r w:rsidR="00763E2B">
        <w:rPr>
          <w:rFonts w:ascii="Times New Roman" w:hAnsi="Times New Roman" w:cs="Times New Roman"/>
          <w:sz w:val="28"/>
          <w:szCs w:val="28"/>
        </w:rPr>
        <w:t>)</w:t>
      </w:r>
    </w:p>
    <w:p w:rsidR="001C012F" w:rsidRDefault="001C012F" w:rsidP="00763E2B">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r w:rsidRPr="000B52F7">
        <w:rPr>
          <w:rFonts w:ascii="Times New Roman" w:hAnsi="Times New Roman" w:cs="Times New Roman"/>
          <w:b/>
          <w:sz w:val="28"/>
          <w:szCs w:val="28"/>
        </w:rPr>
        <w:t>обратной связи</w:t>
      </w:r>
      <w:r w:rsidRPr="001C012F">
        <w:rPr>
          <w:rFonts w:ascii="Times New Roman" w:hAnsi="Times New Roman" w:cs="Times New Roman"/>
          <w:sz w:val="28"/>
          <w:szCs w:val="28"/>
        </w:rPr>
        <w:t xml:space="preserve"> </w:t>
      </w:r>
      <w:r>
        <w:rPr>
          <w:rFonts w:ascii="Times New Roman" w:hAnsi="Times New Roman" w:cs="Times New Roman"/>
          <w:sz w:val="28"/>
          <w:szCs w:val="28"/>
        </w:rPr>
        <w:t xml:space="preserve">между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и учителем (консультации, промежуточный контроль, корректировка и т.п.)</w:t>
      </w:r>
    </w:p>
    <w:p w:rsidR="00763E2B" w:rsidRDefault="00763E2B" w:rsidP="00763E2B">
      <w:pPr>
        <w:pStyle w:val="a3"/>
        <w:numPr>
          <w:ilvl w:val="0"/>
          <w:numId w:val="3"/>
        </w:numPr>
        <w:spacing w:line="240" w:lineRule="auto"/>
        <w:jc w:val="both"/>
        <w:rPr>
          <w:rFonts w:ascii="Times New Roman" w:hAnsi="Times New Roman" w:cs="Times New Roman"/>
          <w:sz w:val="28"/>
          <w:szCs w:val="28"/>
        </w:rPr>
      </w:pPr>
      <w:r w:rsidRPr="000B52F7">
        <w:rPr>
          <w:rFonts w:ascii="Times New Roman" w:hAnsi="Times New Roman" w:cs="Times New Roman"/>
          <w:b/>
          <w:sz w:val="28"/>
          <w:szCs w:val="28"/>
        </w:rPr>
        <w:t>Педагогический контроль</w:t>
      </w:r>
      <w:r>
        <w:rPr>
          <w:rFonts w:ascii="Times New Roman" w:hAnsi="Times New Roman" w:cs="Times New Roman"/>
          <w:sz w:val="28"/>
          <w:szCs w:val="28"/>
        </w:rPr>
        <w:t xml:space="preserve"> (как срабатывают </w:t>
      </w:r>
      <w:r w:rsidR="001C012F">
        <w:rPr>
          <w:rFonts w:ascii="Times New Roman" w:hAnsi="Times New Roman" w:cs="Times New Roman"/>
          <w:sz w:val="28"/>
          <w:szCs w:val="28"/>
        </w:rPr>
        <w:t xml:space="preserve">предоставленные </w:t>
      </w:r>
      <w:proofErr w:type="gramStart"/>
      <w:r w:rsidR="001C012F">
        <w:rPr>
          <w:rFonts w:ascii="Times New Roman" w:hAnsi="Times New Roman" w:cs="Times New Roman"/>
          <w:sz w:val="28"/>
          <w:szCs w:val="28"/>
        </w:rPr>
        <w:t>обучающимся</w:t>
      </w:r>
      <w:proofErr w:type="gramEnd"/>
      <w:r w:rsidR="001C012F">
        <w:rPr>
          <w:rFonts w:ascii="Times New Roman" w:hAnsi="Times New Roman" w:cs="Times New Roman"/>
          <w:sz w:val="28"/>
          <w:szCs w:val="28"/>
        </w:rPr>
        <w:t xml:space="preserve"> </w:t>
      </w:r>
      <w:r>
        <w:rPr>
          <w:rFonts w:ascii="Times New Roman" w:hAnsi="Times New Roman" w:cs="Times New Roman"/>
          <w:sz w:val="28"/>
          <w:szCs w:val="28"/>
        </w:rPr>
        <w:t xml:space="preserve">средства и как достигаются </w:t>
      </w:r>
      <w:r w:rsidR="001C012F">
        <w:rPr>
          <w:rFonts w:ascii="Times New Roman" w:hAnsi="Times New Roman" w:cs="Times New Roman"/>
          <w:sz w:val="28"/>
          <w:szCs w:val="28"/>
        </w:rPr>
        <w:t xml:space="preserve">образовательные </w:t>
      </w:r>
      <w:r>
        <w:rPr>
          <w:rFonts w:ascii="Times New Roman" w:hAnsi="Times New Roman" w:cs="Times New Roman"/>
          <w:sz w:val="28"/>
          <w:szCs w:val="28"/>
        </w:rPr>
        <w:t>цели).</w:t>
      </w:r>
    </w:p>
    <w:p w:rsidR="00527466" w:rsidRDefault="00527466" w:rsidP="001C012F">
      <w:pPr>
        <w:spacing w:line="240" w:lineRule="auto"/>
        <w:ind w:firstLine="1134"/>
        <w:jc w:val="both"/>
        <w:rPr>
          <w:rFonts w:ascii="Times New Roman" w:hAnsi="Times New Roman" w:cs="Times New Roman"/>
          <w:sz w:val="28"/>
          <w:szCs w:val="28"/>
        </w:rPr>
      </w:pPr>
    </w:p>
    <w:p w:rsidR="00A97857" w:rsidRPr="00057BE0" w:rsidRDefault="00A97857" w:rsidP="001C012F">
      <w:pPr>
        <w:spacing w:line="240" w:lineRule="auto"/>
        <w:ind w:firstLine="1134"/>
        <w:jc w:val="both"/>
        <w:rPr>
          <w:rFonts w:ascii="Times New Roman" w:hAnsi="Times New Roman" w:cs="Times New Roman"/>
          <w:sz w:val="28"/>
          <w:szCs w:val="28"/>
        </w:rPr>
      </w:pPr>
      <w:r w:rsidRPr="00057BE0">
        <w:rPr>
          <w:rFonts w:ascii="Times New Roman" w:hAnsi="Times New Roman" w:cs="Times New Roman"/>
          <w:b/>
          <w:sz w:val="28"/>
          <w:szCs w:val="28"/>
        </w:rPr>
        <w:lastRenderedPageBreak/>
        <w:t>Модель структуры</w:t>
      </w:r>
      <w:r w:rsidRPr="00A97857">
        <w:rPr>
          <w:rFonts w:ascii="Times New Roman" w:hAnsi="Times New Roman" w:cs="Times New Roman"/>
          <w:sz w:val="28"/>
          <w:szCs w:val="28"/>
        </w:rPr>
        <w:t xml:space="preserve"> дистанционного </w:t>
      </w:r>
      <w:r w:rsidR="00057BE0">
        <w:rPr>
          <w:rFonts w:ascii="Times New Roman" w:hAnsi="Times New Roman" w:cs="Times New Roman"/>
          <w:sz w:val="28"/>
          <w:szCs w:val="28"/>
        </w:rPr>
        <w:t>занятия</w:t>
      </w:r>
      <w:r w:rsidRPr="00A97857">
        <w:rPr>
          <w:rFonts w:ascii="Times New Roman" w:hAnsi="Times New Roman" w:cs="Times New Roman"/>
          <w:sz w:val="28"/>
          <w:szCs w:val="28"/>
        </w:rPr>
        <w:t xml:space="preserve"> включает в себя следующие структурные элементы:</w:t>
      </w:r>
    </w:p>
    <w:p w:rsidR="00A97857" w:rsidRPr="0092338D" w:rsidRDefault="00A97857" w:rsidP="001C012F">
      <w:pPr>
        <w:spacing w:line="240" w:lineRule="auto"/>
        <w:ind w:firstLine="1134"/>
        <w:jc w:val="both"/>
        <w:rPr>
          <w:rFonts w:ascii="Times New Roman" w:hAnsi="Times New Roman" w:cs="Times New Roman"/>
          <w:b/>
          <w:sz w:val="28"/>
          <w:szCs w:val="28"/>
        </w:rPr>
      </w:pPr>
      <w:r w:rsidRPr="00A97857">
        <w:rPr>
          <w:rFonts w:ascii="Times New Roman" w:hAnsi="Times New Roman" w:cs="Times New Roman"/>
          <w:b/>
          <w:sz w:val="28"/>
          <w:szCs w:val="28"/>
        </w:rPr>
        <w:t>Блок мотивации и целеполагания</w:t>
      </w:r>
    </w:p>
    <w:p w:rsidR="00A97857" w:rsidRPr="00A97857" w:rsidRDefault="00A97857" w:rsidP="00057BE0">
      <w:pPr>
        <w:spacing w:line="240" w:lineRule="auto"/>
        <w:ind w:firstLine="1134"/>
        <w:jc w:val="both"/>
        <w:rPr>
          <w:rFonts w:ascii="Times New Roman" w:hAnsi="Times New Roman"/>
          <w:sz w:val="28"/>
        </w:rPr>
      </w:pPr>
      <w:r w:rsidRPr="00A97857">
        <w:rPr>
          <w:rFonts w:ascii="Times New Roman" w:hAnsi="Times New Roman"/>
          <w:sz w:val="28"/>
        </w:rPr>
        <w:t xml:space="preserve">На этапе </w:t>
      </w:r>
      <w:r w:rsidRPr="00A97857">
        <w:rPr>
          <w:rFonts w:ascii="Times New Roman" w:hAnsi="Times New Roman"/>
          <w:b/>
          <w:sz w:val="28"/>
        </w:rPr>
        <w:t>мотивации</w:t>
      </w:r>
      <w:r w:rsidRPr="00A97857">
        <w:rPr>
          <w:rFonts w:ascii="Times New Roman" w:hAnsi="Times New Roman"/>
          <w:sz w:val="28"/>
        </w:rPr>
        <w:t xml:space="preserve"> формой подачи материала могут быть:</w:t>
      </w:r>
    </w:p>
    <w:p w:rsidR="00A97857" w:rsidRPr="00A97857" w:rsidRDefault="00A97857" w:rsidP="00057BE0">
      <w:pPr>
        <w:pStyle w:val="a3"/>
        <w:numPr>
          <w:ilvl w:val="0"/>
          <w:numId w:val="4"/>
        </w:numPr>
        <w:spacing w:line="240" w:lineRule="auto"/>
        <w:jc w:val="both"/>
        <w:rPr>
          <w:rFonts w:ascii="Times New Roman" w:hAnsi="Times New Roman" w:cs="Times New Roman"/>
          <w:sz w:val="28"/>
          <w:szCs w:val="28"/>
        </w:rPr>
      </w:pPr>
      <w:r w:rsidRPr="00A97857">
        <w:rPr>
          <w:rFonts w:ascii="Times New Roman" w:hAnsi="Times New Roman" w:cs="Times New Roman"/>
          <w:sz w:val="28"/>
          <w:szCs w:val="28"/>
        </w:rPr>
        <w:t>текстовый файл с мотивирующим обоснованием необходимости изучения темы данного занятия;</w:t>
      </w:r>
    </w:p>
    <w:p w:rsidR="00A97857" w:rsidRPr="00A97857" w:rsidRDefault="00A97857" w:rsidP="00057BE0">
      <w:pPr>
        <w:pStyle w:val="a3"/>
        <w:numPr>
          <w:ilvl w:val="0"/>
          <w:numId w:val="4"/>
        </w:numPr>
        <w:spacing w:line="240" w:lineRule="auto"/>
        <w:jc w:val="both"/>
        <w:rPr>
          <w:rFonts w:ascii="Times New Roman" w:hAnsi="Times New Roman" w:cs="Times New Roman"/>
          <w:sz w:val="28"/>
          <w:szCs w:val="28"/>
        </w:rPr>
      </w:pPr>
      <w:r w:rsidRPr="00A97857">
        <w:rPr>
          <w:rFonts w:ascii="Times New Roman" w:hAnsi="Times New Roman" w:cs="Times New Roman"/>
          <w:sz w:val="28"/>
          <w:szCs w:val="28"/>
        </w:rPr>
        <w:t>проблемная ситуация, ("странные истории", неожиданные факты, противоречивые суждения и т.д.) представленная в формате видеофайла</w:t>
      </w:r>
    </w:p>
    <w:p w:rsidR="00A97857" w:rsidRPr="00A97857" w:rsidRDefault="00A97857" w:rsidP="00057BE0">
      <w:pPr>
        <w:pStyle w:val="a3"/>
        <w:numPr>
          <w:ilvl w:val="0"/>
          <w:numId w:val="4"/>
        </w:numPr>
        <w:spacing w:line="240" w:lineRule="auto"/>
        <w:jc w:val="both"/>
        <w:rPr>
          <w:rFonts w:ascii="Times New Roman" w:hAnsi="Times New Roman" w:cs="Times New Roman"/>
          <w:sz w:val="28"/>
          <w:szCs w:val="28"/>
        </w:rPr>
      </w:pPr>
      <w:r w:rsidRPr="00A97857">
        <w:rPr>
          <w:rFonts w:ascii="Times New Roman" w:hAnsi="Times New Roman" w:cs="Times New Roman"/>
          <w:sz w:val="28"/>
          <w:szCs w:val="28"/>
        </w:rPr>
        <w:t xml:space="preserve">Облако слов,  </w:t>
      </w:r>
      <w:r w:rsidRPr="00057BE0">
        <w:rPr>
          <w:rFonts w:ascii="Times New Roman" w:hAnsi="Times New Roman" w:cs="Times New Roman"/>
          <w:sz w:val="28"/>
          <w:szCs w:val="28"/>
        </w:rPr>
        <w:t>как средство мотивации монологической и диалогической речи, например,  на уроках английского, русского языков.</w:t>
      </w:r>
    </w:p>
    <w:p w:rsidR="00A97857" w:rsidRPr="00A97857" w:rsidRDefault="00A97857" w:rsidP="00057BE0">
      <w:pPr>
        <w:spacing w:line="240" w:lineRule="auto"/>
        <w:ind w:firstLine="1134"/>
        <w:jc w:val="both"/>
        <w:rPr>
          <w:rFonts w:ascii="Times New Roman" w:eastAsia="Times New Roman" w:hAnsi="Times New Roman" w:cs="Times New Roman"/>
          <w:color w:val="000000"/>
          <w:sz w:val="28"/>
          <w:szCs w:val="28"/>
          <w:lang w:eastAsia="ru-RU"/>
        </w:rPr>
      </w:pPr>
      <w:r w:rsidRPr="00A97857">
        <w:rPr>
          <w:rFonts w:ascii="Times New Roman" w:eastAsia="Times New Roman" w:hAnsi="Times New Roman" w:cs="Times New Roman"/>
          <w:color w:val="000000"/>
          <w:sz w:val="28"/>
          <w:szCs w:val="28"/>
          <w:lang w:eastAsia="ru-RU"/>
        </w:rPr>
        <w:t xml:space="preserve">На этапе  </w:t>
      </w:r>
      <w:r w:rsidRPr="00A97857">
        <w:rPr>
          <w:rFonts w:ascii="Times New Roman" w:hAnsi="Times New Roman"/>
          <w:b/>
          <w:sz w:val="28"/>
        </w:rPr>
        <w:t>целеполагания</w:t>
      </w:r>
      <w:r w:rsidRPr="00A97857">
        <w:rPr>
          <w:rFonts w:ascii="Times New Roman" w:eastAsia="Times New Roman" w:hAnsi="Times New Roman" w:cs="Times New Roman"/>
          <w:color w:val="000000"/>
          <w:sz w:val="28"/>
          <w:szCs w:val="28"/>
          <w:lang w:eastAsia="ru-RU"/>
        </w:rPr>
        <w:t xml:space="preserve">  формой работы могут быть:</w:t>
      </w:r>
    </w:p>
    <w:p w:rsidR="00A97857" w:rsidRPr="00A97857" w:rsidRDefault="00A97857" w:rsidP="00057BE0">
      <w:pPr>
        <w:pStyle w:val="a3"/>
        <w:numPr>
          <w:ilvl w:val="0"/>
          <w:numId w:val="4"/>
        </w:numPr>
        <w:spacing w:line="240" w:lineRule="auto"/>
        <w:jc w:val="both"/>
        <w:rPr>
          <w:rFonts w:ascii="Times New Roman" w:hAnsi="Times New Roman" w:cs="Times New Roman"/>
          <w:sz w:val="28"/>
          <w:szCs w:val="28"/>
        </w:rPr>
      </w:pPr>
      <w:r w:rsidRPr="00A97857">
        <w:rPr>
          <w:rFonts w:ascii="Times New Roman" w:hAnsi="Times New Roman" w:cs="Times New Roman"/>
          <w:sz w:val="28"/>
          <w:szCs w:val="28"/>
        </w:rPr>
        <w:t xml:space="preserve">Таблица совместного доступа учащихся, в которой они составляют план урока, определяют объем работы, прогнозируют возможный результат своей деятельности. </w:t>
      </w:r>
    </w:p>
    <w:p w:rsidR="00A97857" w:rsidRPr="00A97857" w:rsidRDefault="00A97857" w:rsidP="00057BE0">
      <w:pPr>
        <w:shd w:val="clear" w:color="auto" w:fill="FFFFFF"/>
        <w:spacing w:line="240" w:lineRule="auto"/>
        <w:ind w:firstLine="851"/>
        <w:jc w:val="left"/>
        <w:rPr>
          <w:rFonts w:ascii="Times New Roman" w:eastAsia="Times New Roman" w:hAnsi="Times New Roman" w:cs="Times New Roman"/>
          <w:color w:val="000000"/>
          <w:sz w:val="28"/>
          <w:szCs w:val="28"/>
          <w:lang w:eastAsia="ru-RU"/>
        </w:rPr>
      </w:pPr>
      <w:r w:rsidRPr="00A97857">
        <w:rPr>
          <w:rFonts w:ascii="Times New Roman" w:eastAsia="Times New Roman" w:hAnsi="Times New Roman" w:cs="Times New Roman"/>
          <w:color w:val="000000"/>
          <w:sz w:val="28"/>
          <w:szCs w:val="28"/>
          <w:lang w:eastAsia="ru-RU"/>
        </w:rPr>
        <w:t>На этапе актуализации знаний и умений возможно совместное заполнение карты знаний, ментальной карты, просмотр ссылок на страницы с итогами и выводами прошлых уроков.</w:t>
      </w:r>
    </w:p>
    <w:p w:rsidR="001C012F" w:rsidRDefault="00391978" w:rsidP="00057BE0">
      <w:pPr>
        <w:spacing w:line="240" w:lineRule="auto"/>
        <w:ind w:firstLine="851"/>
        <w:jc w:val="both"/>
        <w:rPr>
          <w:rFonts w:ascii="Times New Roman" w:hAnsi="Times New Roman" w:cs="Times New Roman"/>
          <w:b/>
          <w:sz w:val="28"/>
          <w:szCs w:val="28"/>
        </w:rPr>
      </w:pPr>
      <w:r w:rsidRPr="00391978">
        <w:rPr>
          <w:rFonts w:ascii="Times New Roman" w:hAnsi="Times New Roman" w:cs="Times New Roman"/>
          <w:sz w:val="28"/>
          <w:szCs w:val="28"/>
        </w:rPr>
        <w:t>На этапе</w:t>
      </w:r>
      <w:r>
        <w:rPr>
          <w:rFonts w:ascii="Times New Roman" w:hAnsi="Times New Roman" w:cs="Times New Roman"/>
          <w:b/>
          <w:sz w:val="28"/>
          <w:szCs w:val="28"/>
        </w:rPr>
        <w:t xml:space="preserve"> </w:t>
      </w:r>
      <w:r w:rsidRPr="00057BE0">
        <w:rPr>
          <w:rFonts w:ascii="Times New Roman" w:hAnsi="Times New Roman" w:cs="Times New Roman"/>
          <w:sz w:val="28"/>
          <w:szCs w:val="28"/>
        </w:rPr>
        <w:t>целеполагания усиление мотивации</w:t>
      </w:r>
      <w:r>
        <w:rPr>
          <w:rFonts w:ascii="Times New Roman" w:hAnsi="Times New Roman" w:cs="Times New Roman"/>
          <w:b/>
          <w:sz w:val="28"/>
          <w:szCs w:val="28"/>
        </w:rPr>
        <w:t xml:space="preserve"> </w:t>
      </w:r>
      <w:r>
        <w:rPr>
          <w:rFonts w:ascii="Times New Roman" w:hAnsi="Times New Roman" w:cs="Times New Roman"/>
          <w:sz w:val="28"/>
          <w:szCs w:val="28"/>
        </w:rPr>
        <w:t xml:space="preserve">способствует </w:t>
      </w:r>
      <w:r w:rsidR="00BB4297">
        <w:rPr>
          <w:rFonts w:ascii="Times New Roman" w:hAnsi="Times New Roman" w:cs="Times New Roman"/>
          <w:sz w:val="28"/>
          <w:szCs w:val="28"/>
        </w:rPr>
        <w:t>формировани</w:t>
      </w:r>
      <w:r>
        <w:rPr>
          <w:rFonts w:ascii="Times New Roman" w:hAnsi="Times New Roman" w:cs="Times New Roman"/>
          <w:sz w:val="28"/>
          <w:szCs w:val="28"/>
        </w:rPr>
        <w:t>ю</w:t>
      </w:r>
      <w:r w:rsidR="00BB4297">
        <w:rPr>
          <w:rFonts w:ascii="Times New Roman" w:hAnsi="Times New Roman" w:cs="Times New Roman"/>
          <w:sz w:val="28"/>
          <w:szCs w:val="28"/>
        </w:rPr>
        <w:t xml:space="preserve"> у обучающихся</w:t>
      </w:r>
      <w:r w:rsidR="00E97CF2">
        <w:rPr>
          <w:rFonts w:ascii="Times New Roman" w:hAnsi="Times New Roman" w:cs="Times New Roman"/>
          <w:sz w:val="28"/>
          <w:szCs w:val="28"/>
        </w:rPr>
        <w:t xml:space="preserve"> желания успешно пройти данное занятие, поскольку это даст </w:t>
      </w:r>
      <w:r w:rsidR="00BB4297">
        <w:rPr>
          <w:rFonts w:ascii="Times New Roman" w:hAnsi="Times New Roman" w:cs="Times New Roman"/>
          <w:sz w:val="28"/>
          <w:szCs w:val="28"/>
        </w:rPr>
        <w:t xml:space="preserve">им </w:t>
      </w:r>
      <w:r w:rsidR="00E97CF2">
        <w:rPr>
          <w:rFonts w:ascii="Times New Roman" w:hAnsi="Times New Roman" w:cs="Times New Roman"/>
          <w:sz w:val="28"/>
          <w:szCs w:val="28"/>
        </w:rPr>
        <w:t>дополнительные возможности (</w:t>
      </w:r>
      <w:r w:rsidR="00E97CF2" w:rsidRPr="00BB4297">
        <w:rPr>
          <w:rFonts w:ascii="Times New Roman" w:hAnsi="Times New Roman" w:cs="Times New Roman"/>
          <w:i/>
          <w:sz w:val="28"/>
          <w:szCs w:val="28"/>
        </w:rPr>
        <w:t>научиться решать задачи, понять закономерности процессов, подготовиться к контрольной работе, повысить средний балл успеваемости и т.п.</w:t>
      </w:r>
      <w:r w:rsidR="00E97CF2">
        <w:rPr>
          <w:rFonts w:ascii="Times New Roman" w:hAnsi="Times New Roman" w:cs="Times New Roman"/>
          <w:sz w:val="28"/>
          <w:szCs w:val="28"/>
        </w:rPr>
        <w:t>)</w:t>
      </w:r>
      <w:r w:rsidR="000B52F7">
        <w:rPr>
          <w:rFonts w:ascii="Times New Roman" w:hAnsi="Times New Roman" w:cs="Times New Roman"/>
          <w:sz w:val="28"/>
          <w:szCs w:val="28"/>
        </w:rPr>
        <w:t>.</w:t>
      </w:r>
    </w:p>
    <w:p w:rsidR="00A97857" w:rsidRPr="0092338D" w:rsidRDefault="00A97857" w:rsidP="00057BE0">
      <w:pPr>
        <w:spacing w:line="240" w:lineRule="auto"/>
        <w:ind w:firstLine="851"/>
        <w:jc w:val="both"/>
        <w:rPr>
          <w:rFonts w:ascii="Times New Roman" w:hAnsi="Times New Roman" w:cs="Times New Roman"/>
          <w:b/>
          <w:sz w:val="28"/>
          <w:szCs w:val="28"/>
        </w:rPr>
      </w:pPr>
    </w:p>
    <w:p w:rsidR="00A97857" w:rsidRPr="00A97857" w:rsidRDefault="00A97857" w:rsidP="00057BE0">
      <w:pPr>
        <w:spacing w:line="240" w:lineRule="auto"/>
        <w:ind w:firstLine="851"/>
        <w:jc w:val="both"/>
        <w:rPr>
          <w:rFonts w:ascii="Times New Roman" w:hAnsi="Times New Roman" w:cs="Times New Roman"/>
          <w:sz w:val="28"/>
          <w:szCs w:val="28"/>
        </w:rPr>
      </w:pPr>
      <w:r w:rsidRPr="00A97857">
        <w:rPr>
          <w:rFonts w:ascii="Times New Roman" w:hAnsi="Times New Roman" w:cs="Times New Roman"/>
          <w:b/>
          <w:sz w:val="28"/>
          <w:szCs w:val="28"/>
        </w:rPr>
        <w:t xml:space="preserve">Инструктивный блок </w:t>
      </w:r>
      <w:r w:rsidRPr="00A97857">
        <w:rPr>
          <w:rFonts w:ascii="Times New Roman" w:hAnsi="Times New Roman" w:cs="Times New Roman"/>
          <w:sz w:val="28"/>
          <w:szCs w:val="28"/>
        </w:rPr>
        <w:t>(инструкции и рекомендации по выполнению задания, урока). При разработке дистанционного урока следует принимать во внимание изолированность учеников. Учебные материалы должны сопровождаться необходимыми пояснениями и инструкциями. Должна быть предусмотрена консультационная зона, которая позволит ученику задавать вопросы.</w:t>
      </w:r>
    </w:p>
    <w:p w:rsidR="00057BE0" w:rsidRPr="0092338D" w:rsidRDefault="00057BE0" w:rsidP="00057BE0">
      <w:pPr>
        <w:spacing w:line="240" w:lineRule="auto"/>
        <w:ind w:firstLine="851"/>
        <w:jc w:val="both"/>
        <w:rPr>
          <w:rFonts w:ascii="Times New Roman" w:hAnsi="Times New Roman" w:cs="Times New Roman"/>
          <w:b/>
          <w:sz w:val="28"/>
          <w:szCs w:val="28"/>
        </w:rPr>
      </w:pPr>
    </w:p>
    <w:p w:rsidR="00057BE0" w:rsidRDefault="00A97857" w:rsidP="00057BE0">
      <w:pPr>
        <w:spacing w:line="240" w:lineRule="auto"/>
        <w:ind w:firstLine="851"/>
        <w:jc w:val="both"/>
        <w:rPr>
          <w:rFonts w:ascii="Times New Roman" w:hAnsi="Times New Roman" w:cs="Times New Roman"/>
          <w:sz w:val="28"/>
          <w:szCs w:val="28"/>
        </w:rPr>
      </w:pPr>
      <w:r w:rsidRPr="00A97857">
        <w:rPr>
          <w:rFonts w:ascii="Times New Roman" w:hAnsi="Times New Roman" w:cs="Times New Roman"/>
          <w:b/>
          <w:sz w:val="28"/>
          <w:szCs w:val="28"/>
        </w:rPr>
        <w:t>Информационный блок</w:t>
      </w:r>
      <w:r w:rsidRPr="00A97857">
        <w:rPr>
          <w:rFonts w:ascii="Times New Roman" w:hAnsi="Times New Roman" w:cs="Times New Roman"/>
          <w:sz w:val="28"/>
          <w:szCs w:val="28"/>
        </w:rPr>
        <w:t xml:space="preserve"> (система информационного наполнения).</w:t>
      </w:r>
    </w:p>
    <w:p w:rsidR="00A97857" w:rsidRPr="00A97857" w:rsidRDefault="00A97857" w:rsidP="00057BE0">
      <w:pPr>
        <w:spacing w:line="240" w:lineRule="auto"/>
        <w:ind w:firstLine="851"/>
        <w:jc w:val="both"/>
        <w:rPr>
          <w:rFonts w:ascii="Times New Roman" w:hAnsi="Times New Roman" w:cs="Times New Roman"/>
          <w:sz w:val="28"/>
          <w:szCs w:val="28"/>
        </w:rPr>
      </w:pPr>
      <w:r w:rsidRPr="00A97857">
        <w:rPr>
          <w:rFonts w:ascii="Times New Roman" w:hAnsi="Times New Roman" w:cs="Times New Roman"/>
          <w:sz w:val="28"/>
          <w:szCs w:val="28"/>
        </w:rPr>
        <w:t>При изучении нового материала и закреплении различных вариантов организации сетевого взаимодействия  учитель предлагает заполнить пропуски в опорном электронном конспекте. При этом, изучая новый материал и выполняя задания, учащиеся могут находить, анализировать, обрабатывать, интегрировать, оценивать и создавать информацию в разных форматах, свободно общаться, обмениваться, обсуждать варианты решений в сети, просматривать конспекты друг друга.</w:t>
      </w:r>
    </w:p>
    <w:p w:rsidR="00A97857" w:rsidRPr="00A97857" w:rsidRDefault="00057BE0" w:rsidP="00057BE0">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857" w:rsidRPr="00A97857">
        <w:rPr>
          <w:rFonts w:ascii="Times New Roman" w:hAnsi="Times New Roman" w:cs="Times New Roman"/>
          <w:sz w:val="28"/>
          <w:szCs w:val="28"/>
        </w:rPr>
        <w:t xml:space="preserve">В другом варианте организации работы учитель задает несколько тем для обсуждения на форуме. Предлагая обучающимся найти, выявить, отыскать неизвестные ранее причины, следствия, определить новый способ решения проблемы, применить свой опыт для установления новых фактов и явлений, получить новый для себя результат, сделать самостоятельные </w:t>
      </w:r>
      <w:r w:rsidR="00A97857" w:rsidRPr="00A97857">
        <w:rPr>
          <w:rFonts w:ascii="Times New Roman" w:hAnsi="Times New Roman" w:cs="Times New Roman"/>
          <w:sz w:val="28"/>
          <w:szCs w:val="28"/>
        </w:rPr>
        <w:lastRenderedPageBreak/>
        <w:t>выводы, учитель обращается к частично поисковому или эвристическому методу.</w:t>
      </w:r>
    </w:p>
    <w:p w:rsidR="00A97857" w:rsidRPr="00A97857" w:rsidRDefault="00A97857" w:rsidP="00A97857">
      <w:pPr>
        <w:spacing w:line="240" w:lineRule="auto"/>
        <w:jc w:val="both"/>
        <w:rPr>
          <w:rFonts w:ascii="Times New Roman" w:hAnsi="Times New Roman" w:cs="Times New Roman"/>
          <w:sz w:val="28"/>
          <w:szCs w:val="28"/>
        </w:rPr>
      </w:pPr>
      <w:r w:rsidRPr="00A97857">
        <w:rPr>
          <w:rFonts w:ascii="Times New Roman" w:hAnsi="Times New Roman" w:cs="Times New Roman"/>
          <w:sz w:val="28"/>
          <w:szCs w:val="28"/>
        </w:rPr>
        <w:t xml:space="preserve">          В третьем случае учитель предлагает задания по работе с совместными сетевыми документами (</w:t>
      </w:r>
      <w:proofErr w:type="spellStart"/>
      <w:r w:rsidRPr="00A97857">
        <w:rPr>
          <w:rFonts w:ascii="Times New Roman" w:hAnsi="Times New Roman" w:cs="Times New Roman"/>
          <w:sz w:val="28"/>
          <w:szCs w:val="28"/>
        </w:rPr>
        <w:t>Google</w:t>
      </w:r>
      <w:proofErr w:type="spellEnd"/>
      <w:r w:rsidRPr="00A97857">
        <w:rPr>
          <w:rFonts w:ascii="Times New Roman" w:hAnsi="Times New Roman" w:cs="Times New Roman"/>
          <w:sz w:val="28"/>
          <w:szCs w:val="28"/>
        </w:rPr>
        <w:t>-документы). Информационные технологии, позволяя осуществлять параллельные взаимодействия, предоставляют возможность совместной работы. Теперь не нужно ждать своей очереди, чтобы высказать свою точку зрения. Открыты каналы для взаимодействия как по вертикали «ученик – учитель», так и по горизонтали «ученик- ученик», «мини группа-ученик», а также взаимодействие между группами.</w:t>
      </w:r>
    </w:p>
    <w:p w:rsidR="00A97857" w:rsidRPr="00A97857" w:rsidRDefault="00A97857" w:rsidP="00A97857">
      <w:pPr>
        <w:spacing w:line="240" w:lineRule="auto"/>
        <w:jc w:val="both"/>
        <w:rPr>
          <w:rFonts w:ascii="Times New Roman" w:hAnsi="Times New Roman" w:cs="Times New Roman"/>
          <w:sz w:val="28"/>
          <w:szCs w:val="28"/>
        </w:rPr>
      </w:pPr>
      <w:r w:rsidRPr="00A97857">
        <w:rPr>
          <w:rFonts w:ascii="Times New Roman" w:hAnsi="Times New Roman"/>
          <w:sz w:val="24"/>
          <w:szCs w:val="20"/>
        </w:rPr>
        <w:t xml:space="preserve">              </w:t>
      </w:r>
      <w:r w:rsidRPr="00A97857">
        <w:rPr>
          <w:rFonts w:ascii="Times New Roman" w:hAnsi="Times New Roman" w:cs="Times New Roman"/>
          <w:sz w:val="28"/>
          <w:szCs w:val="28"/>
        </w:rPr>
        <w:t xml:space="preserve">В четвертом варианте организации работы актуальными могут быть записные книжки на базе приложения </w:t>
      </w:r>
      <w:proofErr w:type="spellStart"/>
      <w:r w:rsidRPr="00A97857">
        <w:rPr>
          <w:rFonts w:ascii="Times New Roman" w:hAnsi="Times New Roman" w:cs="Times New Roman"/>
          <w:sz w:val="28"/>
          <w:szCs w:val="28"/>
        </w:rPr>
        <w:t>Microsoft</w:t>
      </w:r>
      <w:proofErr w:type="spellEnd"/>
      <w:r w:rsidRPr="00A97857">
        <w:rPr>
          <w:rFonts w:ascii="Times New Roman" w:hAnsi="Times New Roman" w:cs="Times New Roman"/>
          <w:sz w:val="28"/>
          <w:szCs w:val="28"/>
        </w:rPr>
        <w:t xml:space="preserve"> </w:t>
      </w:r>
      <w:proofErr w:type="spellStart"/>
      <w:r w:rsidRPr="00A97857">
        <w:rPr>
          <w:rFonts w:ascii="Times New Roman" w:hAnsi="Times New Roman" w:cs="Times New Roman"/>
          <w:sz w:val="28"/>
          <w:szCs w:val="28"/>
        </w:rPr>
        <w:t>OneNote</w:t>
      </w:r>
      <w:proofErr w:type="spellEnd"/>
      <w:r w:rsidRPr="00A97857">
        <w:rPr>
          <w:rFonts w:ascii="Times New Roman" w:hAnsi="Times New Roman" w:cs="Times New Roman"/>
          <w:sz w:val="28"/>
          <w:szCs w:val="28"/>
        </w:rPr>
        <w:t xml:space="preserve">  в онлайн режиме. С помощью данного приложения реально дифференцировать задания для каждого учащегося, в то же время объединить весь класс для  работы над заданием  на одном ресурсе. Не забываем об использовании онлайн библиотек, </w:t>
      </w:r>
      <w:proofErr w:type="spellStart"/>
      <w:r w:rsidRPr="00A97857">
        <w:rPr>
          <w:rFonts w:ascii="Times New Roman" w:hAnsi="Times New Roman" w:cs="Times New Roman"/>
          <w:sz w:val="28"/>
          <w:szCs w:val="28"/>
        </w:rPr>
        <w:t>медиатек</w:t>
      </w:r>
      <w:proofErr w:type="spellEnd"/>
      <w:r w:rsidRPr="00A97857">
        <w:rPr>
          <w:rFonts w:ascii="Times New Roman" w:hAnsi="Times New Roman" w:cs="Times New Roman"/>
          <w:sz w:val="28"/>
          <w:szCs w:val="28"/>
        </w:rPr>
        <w:t>, словарей.</w:t>
      </w:r>
    </w:p>
    <w:p w:rsidR="001C012F" w:rsidRDefault="000B52F7" w:rsidP="001C012F">
      <w:pPr>
        <w:spacing w:line="240" w:lineRule="auto"/>
        <w:ind w:firstLine="1134"/>
        <w:jc w:val="both"/>
        <w:rPr>
          <w:rFonts w:ascii="Times New Roman" w:hAnsi="Times New Roman" w:cs="Times New Roman"/>
          <w:sz w:val="28"/>
          <w:szCs w:val="28"/>
        </w:rPr>
      </w:pPr>
      <w:r w:rsidRPr="000B52F7">
        <w:rPr>
          <w:rFonts w:ascii="Times New Roman" w:hAnsi="Times New Roman" w:cs="Times New Roman"/>
          <w:b/>
          <w:sz w:val="28"/>
          <w:szCs w:val="28"/>
        </w:rPr>
        <w:t>С</w:t>
      </w:r>
      <w:r w:rsidR="001C012F" w:rsidRPr="000B52F7">
        <w:rPr>
          <w:rFonts w:ascii="Times New Roman" w:hAnsi="Times New Roman" w:cs="Times New Roman"/>
          <w:b/>
          <w:sz w:val="28"/>
          <w:szCs w:val="28"/>
        </w:rPr>
        <w:t>одержание учебного материала</w:t>
      </w:r>
      <w:r w:rsidR="001C012F">
        <w:rPr>
          <w:rFonts w:ascii="Times New Roman" w:hAnsi="Times New Roman" w:cs="Times New Roman"/>
          <w:sz w:val="28"/>
          <w:szCs w:val="28"/>
        </w:rPr>
        <w:t xml:space="preserve"> может состоять из </w:t>
      </w:r>
      <w:r w:rsidR="009915C9">
        <w:rPr>
          <w:rFonts w:ascii="Times New Roman" w:hAnsi="Times New Roman" w:cs="Times New Roman"/>
          <w:sz w:val="28"/>
          <w:szCs w:val="28"/>
        </w:rPr>
        <w:t>трех</w:t>
      </w:r>
      <w:r w:rsidR="001C012F">
        <w:rPr>
          <w:rFonts w:ascii="Times New Roman" w:hAnsi="Times New Roman" w:cs="Times New Roman"/>
          <w:sz w:val="28"/>
          <w:szCs w:val="28"/>
        </w:rPr>
        <w:t xml:space="preserve"> частей:</w:t>
      </w:r>
    </w:p>
    <w:p w:rsidR="001C012F" w:rsidRDefault="000B52F7" w:rsidP="001C012F">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м</w:t>
      </w:r>
      <w:r w:rsidR="001C012F">
        <w:rPr>
          <w:rFonts w:ascii="Times New Roman" w:hAnsi="Times New Roman" w:cs="Times New Roman"/>
          <w:sz w:val="28"/>
          <w:szCs w:val="28"/>
        </w:rPr>
        <w:t>атериалы учебника (как основного источника учебной информации, предусмотренного ГОС)</w:t>
      </w:r>
      <w:r w:rsidR="009915C9">
        <w:rPr>
          <w:rFonts w:ascii="Times New Roman" w:hAnsi="Times New Roman" w:cs="Times New Roman"/>
          <w:sz w:val="28"/>
          <w:szCs w:val="28"/>
        </w:rPr>
        <w:t>;</w:t>
      </w:r>
    </w:p>
    <w:p w:rsidR="001C012F" w:rsidRDefault="000B52F7" w:rsidP="001C012F">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д</w:t>
      </w:r>
      <w:r w:rsidR="001C012F">
        <w:rPr>
          <w:rFonts w:ascii="Times New Roman" w:hAnsi="Times New Roman" w:cs="Times New Roman"/>
          <w:sz w:val="28"/>
          <w:szCs w:val="28"/>
        </w:rPr>
        <w:t xml:space="preserve">ополнительные </w:t>
      </w:r>
      <w:r w:rsidR="009915C9">
        <w:rPr>
          <w:rFonts w:ascii="Times New Roman" w:hAnsi="Times New Roman" w:cs="Times New Roman"/>
          <w:sz w:val="28"/>
          <w:szCs w:val="28"/>
        </w:rPr>
        <w:t xml:space="preserve">мультимедийные </w:t>
      </w:r>
      <w:r w:rsidR="001C012F">
        <w:rPr>
          <w:rFonts w:ascii="Times New Roman" w:hAnsi="Times New Roman" w:cs="Times New Roman"/>
          <w:sz w:val="28"/>
          <w:szCs w:val="28"/>
        </w:rPr>
        <w:t>учебные материалы</w:t>
      </w:r>
      <w:r w:rsidR="009915C9">
        <w:rPr>
          <w:rFonts w:ascii="Times New Roman" w:hAnsi="Times New Roman" w:cs="Times New Roman"/>
          <w:sz w:val="28"/>
          <w:szCs w:val="28"/>
        </w:rPr>
        <w:t xml:space="preserve"> (презентации, видеоматериалы, </w:t>
      </w:r>
      <w:proofErr w:type="spellStart"/>
      <w:r w:rsidR="009915C9">
        <w:rPr>
          <w:rFonts w:ascii="Times New Roman" w:hAnsi="Times New Roman" w:cs="Times New Roman"/>
          <w:sz w:val="28"/>
          <w:szCs w:val="28"/>
        </w:rPr>
        <w:t>скра</w:t>
      </w:r>
      <w:r w:rsidR="00DB2026">
        <w:rPr>
          <w:rFonts w:ascii="Times New Roman" w:hAnsi="Times New Roman" w:cs="Times New Roman"/>
          <w:sz w:val="28"/>
          <w:szCs w:val="28"/>
        </w:rPr>
        <w:t>й</w:t>
      </w:r>
      <w:r w:rsidR="009915C9">
        <w:rPr>
          <w:rFonts w:ascii="Times New Roman" w:hAnsi="Times New Roman" w:cs="Times New Roman"/>
          <w:sz w:val="28"/>
          <w:szCs w:val="28"/>
        </w:rPr>
        <w:t>бинг</w:t>
      </w:r>
      <w:proofErr w:type="spellEnd"/>
      <w:r w:rsidR="009915C9">
        <w:rPr>
          <w:rFonts w:ascii="Times New Roman" w:hAnsi="Times New Roman" w:cs="Times New Roman"/>
          <w:sz w:val="28"/>
          <w:szCs w:val="28"/>
        </w:rPr>
        <w:t>)</w:t>
      </w:r>
      <w:r w:rsidR="001C012F">
        <w:rPr>
          <w:rFonts w:ascii="Times New Roman" w:hAnsi="Times New Roman" w:cs="Times New Roman"/>
          <w:sz w:val="28"/>
          <w:szCs w:val="28"/>
        </w:rPr>
        <w:t>, предоставленные учителем, с обязательным указанием способов их получения (</w:t>
      </w:r>
      <w:r w:rsidR="001C012F" w:rsidRPr="00BB4297">
        <w:rPr>
          <w:rFonts w:ascii="Times New Roman" w:hAnsi="Times New Roman" w:cs="Times New Roman"/>
          <w:i/>
          <w:sz w:val="28"/>
          <w:szCs w:val="28"/>
        </w:rPr>
        <w:t>переход по ссылке, скачивание файлов, просмотр видеоматериалов, презентаций и т.п.</w:t>
      </w:r>
      <w:r w:rsidR="001C012F">
        <w:rPr>
          <w:rFonts w:ascii="Times New Roman" w:hAnsi="Times New Roman" w:cs="Times New Roman"/>
          <w:sz w:val="28"/>
          <w:szCs w:val="28"/>
        </w:rPr>
        <w:t>)</w:t>
      </w:r>
      <w:r w:rsidR="009915C9">
        <w:rPr>
          <w:rFonts w:ascii="Times New Roman" w:hAnsi="Times New Roman" w:cs="Times New Roman"/>
          <w:sz w:val="28"/>
          <w:szCs w:val="28"/>
        </w:rPr>
        <w:t>;</w:t>
      </w:r>
    </w:p>
    <w:p w:rsidR="00A72504" w:rsidRPr="001C012F" w:rsidRDefault="00A72504" w:rsidP="001C012F">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формулировка конкретного задания обучающимся (</w:t>
      </w:r>
      <w:r w:rsidRPr="00BB4297">
        <w:rPr>
          <w:rFonts w:ascii="Times New Roman" w:hAnsi="Times New Roman" w:cs="Times New Roman"/>
          <w:i/>
          <w:sz w:val="28"/>
          <w:szCs w:val="28"/>
        </w:rPr>
        <w:t>после ознакомления с предоставленными материалами ответить на вопросы тестового контроля, принять участие в обсуждении, решить примеры, ответить на вопросы и т.п.</w:t>
      </w:r>
      <w:r>
        <w:rPr>
          <w:rFonts w:ascii="Times New Roman" w:hAnsi="Times New Roman" w:cs="Times New Roman"/>
          <w:sz w:val="28"/>
          <w:szCs w:val="28"/>
        </w:rPr>
        <w:t>)</w:t>
      </w:r>
      <w:r w:rsidR="009915C9">
        <w:rPr>
          <w:rFonts w:ascii="Times New Roman" w:hAnsi="Times New Roman" w:cs="Times New Roman"/>
          <w:sz w:val="28"/>
          <w:szCs w:val="28"/>
        </w:rPr>
        <w:t>.</w:t>
      </w:r>
    </w:p>
    <w:p w:rsidR="000B52F7" w:rsidRDefault="000B52F7" w:rsidP="00A20576">
      <w:pPr>
        <w:spacing w:line="240" w:lineRule="auto"/>
        <w:ind w:firstLine="993"/>
        <w:jc w:val="both"/>
        <w:rPr>
          <w:rFonts w:ascii="Times New Roman" w:hAnsi="Times New Roman" w:cs="Times New Roman"/>
          <w:sz w:val="28"/>
          <w:szCs w:val="28"/>
        </w:rPr>
      </w:pPr>
      <w:r>
        <w:rPr>
          <w:rFonts w:ascii="Times New Roman" w:hAnsi="Times New Roman" w:cs="Times New Roman"/>
          <w:b/>
          <w:sz w:val="28"/>
          <w:szCs w:val="28"/>
        </w:rPr>
        <w:t xml:space="preserve">Обратная связь </w:t>
      </w:r>
      <w:r>
        <w:rPr>
          <w:rFonts w:ascii="Times New Roman" w:hAnsi="Times New Roman" w:cs="Times New Roman"/>
          <w:sz w:val="28"/>
          <w:szCs w:val="28"/>
        </w:rPr>
        <w:t xml:space="preserve"> обязательна при дистанционном обучении, поскольку позволяет учителю своевременно корректировать образовательный процесс </w:t>
      </w:r>
      <w:r w:rsidR="00BB4297">
        <w:rPr>
          <w:rFonts w:ascii="Times New Roman" w:hAnsi="Times New Roman" w:cs="Times New Roman"/>
          <w:sz w:val="28"/>
          <w:szCs w:val="28"/>
        </w:rPr>
        <w:t>посредством</w:t>
      </w:r>
      <w:r>
        <w:rPr>
          <w:rFonts w:ascii="Times New Roman" w:hAnsi="Times New Roman" w:cs="Times New Roman"/>
          <w:sz w:val="28"/>
          <w:szCs w:val="28"/>
        </w:rPr>
        <w:t>:</w:t>
      </w:r>
    </w:p>
    <w:p w:rsidR="008A3635" w:rsidRDefault="000B52F7" w:rsidP="000B52F7">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помощи и консультаций </w:t>
      </w:r>
      <w:proofErr w:type="gramStart"/>
      <w:r>
        <w:rPr>
          <w:rFonts w:ascii="Times New Roman" w:hAnsi="Times New Roman" w:cs="Times New Roman"/>
          <w:sz w:val="28"/>
          <w:szCs w:val="28"/>
        </w:rPr>
        <w:t>обучающимся</w:t>
      </w:r>
      <w:proofErr w:type="gramEnd"/>
      <w:r w:rsidR="00203CD7">
        <w:rPr>
          <w:rFonts w:ascii="Times New Roman" w:hAnsi="Times New Roman" w:cs="Times New Roman"/>
          <w:sz w:val="28"/>
          <w:szCs w:val="28"/>
        </w:rPr>
        <w:t>;</w:t>
      </w:r>
    </w:p>
    <w:p w:rsidR="000B52F7" w:rsidRDefault="000B52F7" w:rsidP="000B52F7">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проведения </w:t>
      </w:r>
      <w:r w:rsidR="00203CD7">
        <w:rPr>
          <w:rFonts w:ascii="Times New Roman" w:hAnsi="Times New Roman" w:cs="Times New Roman"/>
          <w:sz w:val="28"/>
          <w:szCs w:val="28"/>
        </w:rPr>
        <w:t>текущего</w:t>
      </w:r>
      <w:r>
        <w:rPr>
          <w:rFonts w:ascii="Times New Roman" w:hAnsi="Times New Roman" w:cs="Times New Roman"/>
          <w:sz w:val="28"/>
          <w:szCs w:val="28"/>
        </w:rPr>
        <w:t xml:space="preserve"> </w:t>
      </w:r>
      <w:r w:rsidR="00391978">
        <w:rPr>
          <w:rFonts w:ascii="Times New Roman" w:hAnsi="Times New Roman" w:cs="Times New Roman"/>
          <w:sz w:val="28"/>
          <w:szCs w:val="28"/>
        </w:rPr>
        <w:t>отслеживания</w:t>
      </w:r>
      <w:r>
        <w:rPr>
          <w:rFonts w:ascii="Times New Roman" w:hAnsi="Times New Roman" w:cs="Times New Roman"/>
          <w:sz w:val="28"/>
          <w:szCs w:val="28"/>
        </w:rPr>
        <w:t xml:space="preserve"> усвоения учебного материала</w:t>
      </w:r>
      <w:r w:rsidR="00203CD7">
        <w:rPr>
          <w:rFonts w:ascii="Times New Roman" w:hAnsi="Times New Roman" w:cs="Times New Roman"/>
          <w:sz w:val="28"/>
          <w:szCs w:val="28"/>
        </w:rPr>
        <w:t xml:space="preserve"> путем мини-тестирования, самопроверки обучающихся, диагностики образовательных проблем;</w:t>
      </w:r>
    </w:p>
    <w:p w:rsidR="000B52F7" w:rsidRDefault="000B52F7" w:rsidP="000B52F7">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корректировки содержания учебного материала</w:t>
      </w:r>
      <w:r w:rsidR="00203CD7">
        <w:rPr>
          <w:rFonts w:ascii="Times New Roman" w:hAnsi="Times New Roman" w:cs="Times New Roman"/>
          <w:sz w:val="28"/>
          <w:szCs w:val="28"/>
        </w:rPr>
        <w:t>;</w:t>
      </w:r>
    </w:p>
    <w:p w:rsidR="000B52F7" w:rsidRPr="000B52F7" w:rsidRDefault="000B52F7" w:rsidP="000B52F7">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дифференциации и индивидуализации образовательного процесса.</w:t>
      </w:r>
    </w:p>
    <w:p w:rsidR="0059275C" w:rsidRDefault="000B52F7" w:rsidP="00A20576">
      <w:pPr>
        <w:spacing w:line="240" w:lineRule="auto"/>
        <w:ind w:firstLine="993"/>
        <w:jc w:val="both"/>
        <w:rPr>
          <w:rFonts w:ascii="Times New Roman" w:hAnsi="Times New Roman" w:cs="Times New Roman"/>
          <w:sz w:val="28"/>
          <w:szCs w:val="28"/>
        </w:rPr>
      </w:pPr>
      <w:r>
        <w:rPr>
          <w:rFonts w:ascii="Times New Roman" w:hAnsi="Times New Roman" w:cs="Times New Roman"/>
          <w:b/>
          <w:sz w:val="28"/>
          <w:szCs w:val="28"/>
        </w:rPr>
        <w:t xml:space="preserve">Педагогический контроль </w:t>
      </w:r>
      <w:r>
        <w:rPr>
          <w:rFonts w:ascii="Times New Roman" w:hAnsi="Times New Roman" w:cs="Times New Roman"/>
          <w:sz w:val="28"/>
          <w:szCs w:val="28"/>
        </w:rPr>
        <w:t xml:space="preserve"> завершает изучени</w:t>
      </w:r>
      <w:r w:rsidR="00A72504">
        <w:rPr>
          <w:rFonts w:ascii="Times New Roman" w:hAnsi="Times New Roman" w:cs="Times New Roman"/>
          <w:sz w:val="28"/>
          <w:szCs w:val="28"/>
        </w:rPr>
        <w:t>е</w:t>
      </w:r>
      <w:r>
        <w:rPr>
          <w:rFonts w:ascii="Times New Roman" w:hAnsi="Times New Roman" w:cs="Times New Roman"/>
          <w:sz w:val="28"/>
          <w:szCs w:val="28"/>
        </w:rPr>
        <w:t xml:space="preserve"> темы</w:t>
      </w:r>
      <w:r w:rsidR="00A72504">
        <w:rPr>
          <w:rFonts w:ascii="Times New Roman" w:hAnsi="Times New Roman" w:cs="Times New Roman"/>
          <w:sz w:val="28"/>
          <w:szCs w:val="28"/>
        </w:rPr>
        <w:t xml:space="preserve"> занятия</w:t>
      </w:r>
      <w:r>
        <w:rPr>
          <w:rFonts w:ascii="Times New Roman" w:hAnsi="Times New Roman" w:cs="Times New Roman"/>
          <w:sz w:val="28"/>
          <w:szCs w:val="28"/>
        </w:rPr>
        <w:t xml:space="preserve"> и позволяет определить результативность деятельности участников образовательных отношений.</w:t>
      </w:r>
      <w:r w:rsidR="00A72504">
        <w:rPr>
          <w:rFonts w:ascii="Times New Roman" w:hAnsi="Times New Roman" w:cs="Times New Roman"/>
          <w:sz w:val="28"/>
          <w:szCs w:val="28"/>
        </w:rPr>
        <w:t xml:space="preserve"> Учитель выставляет оценки </w:t>
      </w:r>
      <w:proofErr w:type="gramStart"/>
      <w:r w:rsidR="00A72504">
        <w:rPr>
          <w:rFonts w:ascii="Times New Roman" w:hAnsi="Times New Roman" w:cs="Times New Roman"/>
          <w:sz w:val="28"/>
          <w:szCs w:val="28"/>
        </w:rPr>
        <w:t>обучающимся</w:t>
      </w:r>
      <w:proofErr w:type="gramEnd"/>
      <w:r w:rsidR="00A72504">
        <w:rPr>
          <w:rFonts w:ascii="Times New Roman" w:hAnsi="Times New Roman" w:cs="Times New Roman"/>
          <w:sz w:val="28"/>
          <w:szCs w:val="28"/>
        </w:rPr>
        <w:t>, и вместе с ними понимает и ставит задачи на последующее обучение.</w:t>
      </w:r>
      <w:r w:rsidR="00203CD7">
        <w:rPr>
          <w:rFonts w:ascii="Times New Roman" w:hAnsi="Times New Roman" w:cs="Times New Roman"/>
          <w:sz w:val="28"/>
          <w:szCs w:val="28"/>
        </w:rPr>
        <w:t xml:space="preserve"> Промежуточный контроль целесообразно проводить с элементами геймификации, что позволяет повысить интерес и мотивацию </w:t>
      </w:r>
      <w:proofErr w:type="gramStart"/>
      <w:r w:rsidR="00203CD7">
        <w:rPr>
          <w:rFonts w:ascii="Times New Roman" w:hAnsi="Times New Roman" w:cs="Times New Roman"/>
          <w:sz w:val="28"/>
          <w:szCs w:val="28"/>
        </w:rPr>
        <w:t>обучающихся</w:t>
      </w:r>
      <w:proofErr w:type="gramEnd"/>
      <w:r w:rsidR="00203CD7">
        <w:rPr>
          <w:rFonts w:ascii="Times New Roman" w:hAnsi="Times New Roman" w:cs="Times New Roman"/>
          <w:sz w:val="28"/>
          <w:szCs w:val="28"/>
        </w:rPr>
        <w:t>.</w:t>
      </w:r>
    </w:p>
    <w:p w:rsidR="00A97857" w:rsidRPr="00A97857" w:rsidRDefault="00A97857" w:rsidP="00A20576">
      <w:pPr>
        <w:spacing w:line="240" w:lineRule="auto"/>
        <w:ind w:firstLine="993"/>
        <w:jc w:val="both"/>
        <w:rPr>
          <w:rFonts w:ascii="Times New Roman" w:hAnsi="Times New Roman"/>
          <w:sz w:val="28"/>
          <w:szCs w:val="28"/>
        </w:rPr>
      </w:pPr>
      <w:r w:rsidRPr="00A97857">
        <w:rPr>
          <w:rFonts w:ascii="Times New Roman" w:hAnsi="Times New Roman"/>
          <w:b/>
          <w:bCs/>
          <w:sz w:val="28"/>
          <w:szCs w:val="28"/>
        </w:rPr>
        <w:t>Контрольный блок</w:t>
      </w:r>
      <w:r w:rsidRPr="00A97857">
        <w:rPr>
          <w:rFonts w:ascii="Times New Roman" w:hAnsi="Times New Roman"/>
          <w:sz w:val="28"/>
          <w:szCs w:val="28"/>
        </w:rPr>
        <w:t xml:space="preserve"> (система тестирования и контроля).</w:t>
      </w:r>
    </w:p>
    <w:p w:rsidR="00A97857" w:rsidRPr="00A97857" w:rsidRDefault="00A97857" w:rsidP="00057BE0">
      <w:pPr>
        <w:pStyle w:val="a3"/>
        <w:numPr>
          <w:ilvl w:val="0"/>
          <w:numId w:val="4"/>
        </w:numPr>
        <w:spacing w:line="240" w:lineRule="auto"/>
        <w:jc w:val="both"/>
        <w:rPr>
          <w:rFonts w:ascii="Times New Roman" w:hAnsi="Times New Roman" w:cs="Times New Roman"/>
          <w:sz w:val="28"/>
          <w:szCs w:val="28"/>
        </w:rPr>
      </w:pPr>
      <w:r w:rsidRPr="00A97857">
        <w:rPr>
          <w:rFonts w:ascii="Times New Roman" w:hAnsi="Times New Roman" w:cs="Times New Roman"/>
          <w:sz w:val="28"/>
          <w:szCs w:val="28"/>
        </w:rPr>
        <w:lastRenderedPageBreak/>
        <w:t xml:space="preserve">тестовый контроль с использованием </w:t>
      </w:r>
      <w:proofErr w:type="spellStart"/>
      <w:r w:rsidRPr="00A97857">
        <w:rPr>
          <w:rFonts w:ascii="Times New Roman" w:hAnsi="Times New Roman" w:cs="Times New Roman"/>
          <w:sz w:val="28"/>
          <w:szCs w:val="28"/>
        </w:rPr>
        <w:t>гугл</w:t>
      </w:r>
      <w:proofErr w:type="spellEnd"/>
      <w:r w:rsidRPr="00A97857">
        <w:rPr>
          <w:rFonts w:ascii="Times New Roman" w:hAnsi="Times New Roman" w:cs="Times New Roman"/>
          <w:sz w:val="28"/>
          <w:szCs w:val="28"/>
        </w:rPr>
        <w:t xml:space="preserve"> форм;</w:t>
      </w:r>
    </w:p>
    <w:p w:rsidR="00A97857" w:rsidRPr="00A97857" w:rsidRDefault="00A20576" w:rsidP="00057BE0">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задачи (примеры) для решения.</w:t>
      </w:r>
    </w:p>
    <w:p w:rsidR="00057BE0" w:rsidRDefault="00057BE0" w:rsidP="00057BE0">
      <w:pPr>
        <w:spacing w:line="240" w:lineRule="auto"/>
        <w:ind w:firstLine="1134"/>
        <w:jc w:val="both"/>
        <w:rPr>
          <w:rFonts w:ascii="Times New Roman" w:hAnsi="Times New Roman"/>
          <w:b/>
          <w:bCs/>
          <w:sz w:val="28"/>
          <w:lang w:val="en-US"/>
        </w:rPr>
      </w:pPr>
    </w:p>
    <w:p w:rsidR="00A97857" w:rsidRPr="00A97857" w:rsidRDefault="00A97857" w:rsidP="00057BE0">
      <w:pPr>
        <w:spacing w:line="240" w:lineRule="auto"/>
        <w:ind w:firstLine="1134"/>
        <w:jc w:val="both"/>
        <w:rPr>
          <w:rFonts w:ascii="Times New Roman" w:hAnsi="Times New Roman"/>
          <w:sz w:val="28"/>
        </w:rPr>
      </w:pPr>
      <w:r w:rsidRPr="00A97857">
        <w:rPr>
          <w:rFonts w:ascii="Times New Roman" w:hAnsi="Times New Roman"/>
          <w:b/>
          <w:bCs/>
          <w:sz w:val="28"/>
        </w:rPr>
        <w:t>Коммуникативный и консультативный блок</w:t>
      </w:r>
      <w:r w:rsidRPr="00A97857">
        <w:rPr>
          <w:rFonts w:ascii="Times New Roman" w:hAnsi="Times New Roman"/>
          <w:sz w:val="28"/>
        </w:rPr>
        <w:t xml:space="preserve"> (система интерактивного взаимодействия участников дистанционного урока с учителем и между собой).</w:t>
      </w:r>
    </w:p>
    <w:p w:rsidR="00A97857" w:rsidRPr="00A97857" w:rsidRDefault="00A97857" w:rsidP="00057BE0">
      <w:pPr>
        <w:pStyle w:val="a3"/>
        <w:numPr>
          <w:ilvl w:val="0"/>
          <w:numId w:val="4"/>
        </w:numPr>
        <w:spacing w:line="240" w:lineRule="auto"/>
        <w:jc w:val="both"/>
        <w:rPr>
          <w:rFonts w:ascii="Times New Roman" w:hAnsi="Times New Roman" w:cs="Times New Roman"/>
          <w:sz w:val="28"/>
          <w:szCs w:val="28"/>
        </w:rPr>
      </w:pPr>
      <w:r w:rsidRPr="00A97857">
        <w:rPr>
          <w:rFonts w:ascii="Times New Roman" w:hAnsi="Times New Roman" w:cs="Times New Roman"/>
          <w:sz w:val="28"/>
          <w:szCs w:val="28"/>
        </w:rPr>
        <w:t>Личные сообщения</w:t>
      </w:r>
    </w:p>
    <w:p w:rsidR="00A97857" w:rsidRPr="00A97857" w:rsidRDefault="00A97857" w:rsidP="00057BE0">
      <w:pPr>
        <w:pStyle w:val="a3"/>
        <w:numPr>
          <w:ilvl w:val="0"/>
          <w:numId w:val="4"/>
        </w:numPr>
        <w:spacing w:line="240" w:lineRule="auto"/>
        <w:jc w:val="both"/>
        <w:rPr>
          <w:rFonts w:ascii="Times New Roman" w:hAnsi="Times New Roman" w:cs="Times New Roman"/>
          <w:sz w:val="28"/>
          <w:szCs w:val="28"/>
        </w:rPr>
      </w:pPr>
      <w:r w:rsidRPr="00A97857">
        <w:rPr>
          <w:rFonts w:ascii="Times New Roman" w:hAnsi="Times New Roman" w:cs="Times New Roman"/>
          <w:sz w:val="28"/>
          <w:szCs w:val="28"/>
        </w:rPr>
        <w:t>Форумы</w:t>
      </w:r>
    </w:p>
    <w:p w:rsidR="00A97857" w:rsidRPr="00A97857" w:rsidRDefault="00A97857" w:rsidP="00057BE0">
      <w:pPr>
        <w:pStyle w:val="a3"/>
        <w:numPr>
          <w:ilvl w:val="0"/>
          <w:numId w:val="4"/>
        </w:numPr>
        <w:spacing w:line="240" w:lineRule="auto"/>
        <w:jc w:val="both"/>
        <w:rPr>
          <w:rFonts w:ascii="Times New Roman" w:hAnsi="Times New Roman" w:cs="Times New Roman"/>
          <w:sz w:val="28"/>
          <w:szCs w:val="28"/>
        </w:rPr>
      </w:pPr>
      <w:r w:rsidRPr="00A97857">
        <w:rPr>
          <w:rFonts w:ascii="Times New Roman" w:hAnsi="Times New Roman" w:cs="Times New Roman"/>
          <w:sz w:val="28"/>
          <w:szCs w:val="28"/>
        </w:rPr>
        <w:t>Объявления</w:t>
      </w:r>
    </w:p>
    <w:p w:rsidR="00A20576" w:rsidRDefault="00A20576" w:rsidP="00A20576">
      <w:pPr>
        <w:spacing w:line="240" w:lineRule="auto"/>
        <w:ind w:firstLine="993"/>
        <w:jc w:val="both"/>
        <w:rPr>
          <w:rFonts w:ascii="Times New Roman" w:hAnsi="Times New Roman" w:cs="Times New Roman"/>
          <w:b/>
          <w:sz w:val="28"/>
          <w:szCs w:val="28"/>
        </w:rPr>
      </w:pPr>
    </w:p>
    <w:p w:rsidR="00256501" w:rsidRDefault="00256501" w:rsidP="00A20576">
      <w:pPr>
        <w:spacing w:line="240" w:lineRule="auto"/>
        <w:ind w:firstLine="993"/>
        <w:jc w:val="both"/>
        <w:rPr>
          <w:rFonts w:ascii="Times New Roman" w:hAnsi="Times New Roman" w:cs="Times New Roman"/>
          <w:sz w:val="28"/>
          <w:szCs w:val="28"/>
        </w:rPr>
      </w:pPr>
      <w:r w:rsidRPr="00256501">
        <w:rPr>
          <w:rFonts w:ascii="Times New Roman" w:hAnsi="Times New Roman" w:cs="Times New Roman"/>
          <w:b/>
          <w:sz w:val="28"/>
          <w:szCs w:val="28"/>
        </w:rPr>
        <w:t>Формы</w:t>
      </w:r>
      <w:r>
        <w:rPr>
          <w:rFonts w:ascii="Times New Roman" w:hAnsi="Times New Roman" w:cs="Times New Roman"/>
          <w:sz w:val="28"/>
          <w:szCs w:val="28"/>
        </w:rPr>
        <w:t xml:space="preserve"> предоставляемых материалов на </w:t>
      </w:r>
      <w:r w:rsidR="00FC4B72">
        <w:rPr>
          <w:rFonts w:ascii="Times New Roman" w:hAnsi="Times New Roman" w:cs="Times New Roman"/>
          <w:sz w:val="28"/>
          <w:szCs w:val="28"/>
        </w:rPr>
        <w:t xml:space="preserve">различных </w:t>
      </w:r>
      <w:r>
        <w:rPr>
          <w:rFonts w:ascii="Times New Roman" w:hAnsi="Times New Roman" w:cs="Times New Roman"/>
          <w:sz w:val="28"/>
          <w:szCs w:val="28"/>
        </w:rPr>
        <w:t>этапах занятия с применением ДОТ:</w:t>
      </w:r>
    </w:p>
    <w:p w:rsidR="00527466" w:rsidRDefault="00256501" w:rsidP="00A20576">
      <w:pPr>
        <w:spacing w:line="240" w:lineRule="auto"/>
        <w:ind w:firstLine="993"/>
        <w:jc w:val="both"/>
        <w:rPr>
          <w:rFonts w:ascii="Times New Roman" w:hAnsi="Times New Roman" w:cs="Times New Roman"/>
          <w:sz w:val="28"/>
          <w:szCs w:val="28"/>
        </w:rPr>
      </w:pPr>
      <w:r>
        <w:rPr>
          <w:rFonts w:ascii="Times New Roman" w:hAnsi="Times New Roman" w:cs="Times New Roman"/>
          <w:b/>
          <w:sz w:val="28"/>
          <w:szCs w:val="28"/>
        </w:rPr>
        <w:t xml:space="preserve">Этап мотивации: </w:t>
      </w:r>
      <w:r>
        <w:rPr>
          <w:rFonts w:ascii="Times New Roman" w:hAnsi="Times New Roman" w:cs="Times New Roman"/>
          <w:sz w:val="28"/>
          <w:szCs w:val="28"/>
        </w:rPr>
        <w:t>текстовый файл с мотивирующим обоснованием необходимости изучения темы данного занятия</w:t>
      </w:r>
      <w:r w:rsidR="00203CD7">
        <w:rPr>
          <w:rFonts w:ascii="Times New Roman" w:hAnsi="Times New Roman" w:cs="Times New Roman"/>
          <w:sz w:val="28"/>
          <w:szCs w:val="28"/>
        </w:rPr>
        <w:t xml:space="preserve">, либо </w:t>
      </w:r>
      <w:proofErr w:type="spellStart"/>
      <w:r w:rsidR="00203CD7">
        <w:rPr>
          <w:rFonts w:ascii="Times New Roman" w:hAnsi="Times New Roman" w:cs="Times New Roman"/>
          <w:sz w:val="28"/>
          <w:szCs w:val="28"/>
        </w:rPr>
        <w:t>видеомотиваторы</w:t>
      </w:r>
      <w:proofErr w:type="spellEnd"/>
      <w:r w:rsidR="00203CD7">
        <w:rPr>
          <w:rFonts w:ascii="Times New Roman" w:hAnsi="Times New Roman" w:cs="Times New Roman"/>
          <w:sz w:val="28"/>
          <w:szCs w:val="28"/>
        </w:rPr>
        <w:t>, анимационные материалы, система бонусов</w:t>
      </w:r>
      <w:r>
        <w:rPr>
          <w:rFonts w:ascii="Times New Roman" w:hAnsi="Times New Roman" w:cs="Times New Roman"/>
          <w:sz w:val="28"/>
          <w:szCs w:val="28"/>
        </w:rPr>
        <w:t>.</w:t>
      </w:r>
    </w:p>
    <w:p w:rsidR="00256501" w:rsidRDefault="00FC4B72" w:rsidP="000B52F7">
      <w:pPr>
        <w:spacing w:line="240" w:lineRule="auto"/>
        <w:ind w:firstLine="1134"/>
        <w:jc w:val="both"/>
        <w:rPr>
          <w:rFonts w:ascii="Times New Roman" w:hAnsi="Times New Roman" w:cs="Times New Roman"/>
          <w:sz w:val="28"/>
          <w:szCs w:val="28"/>
        </w:rPr>
      </w:pPr>
      <w:r>
        <w:rPr>
          <w:rFonts w:ascii="Times New Roman" w:hAnsi="Times New Roman" w:cs="Times New Roman"/>
          <w:b/>
          <w:sz w:val="28"/>
          <w:szCs w:val="28"/>
        </w:rPr>
        <w:t>Этап предоставления</w:t>
      </w:r>
      <w:r w:rsidR="00256501" w:rsidRPr="00256501">
        <w:rPr>
          <w:rFonts w:ascii="Times New Roman" w:hAnsi="Times New Roman" w:cs="Times New Roman"/>
          <w:b/>
          <w:sz w:val="28"/>
          <w:szCs w:val="28"/>
        </w:rPr>
        <w:t xml:space="preserve"> содержательного материала:</w:t>
      </w:r>
      <w:r w:rsidR="00256501">
        <w:rPr>
          <w:rFonts w:ascii="Times New Roman" w:hAnsi="Times New Roman" w:cs="Times New Roman"/>
          <w:b/>
          <w:sz w:val="28"/>
          <w:szCs w:val="28"/>
        </w:rPr>
        <w:t xml:space="preserve"> </w:t>
      </w:r>
    </w:p>
    <w:p w:rsidR="00256501" w:rsidRDefault="00256501" w:rsidP="00256501">
      <w:pPr>
        <w:pStyle w:val="a3"/>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видеозапись сообщения </w:t>
      </w:r>
      <w:r w:rsidR="005577F0">
        <w:rPr>
          <w:rFonts w:ascii="Times New Roman" w:hAnsi="Times New Roman" w:cs="Times New Roman"/>
          <w:sz w:val="28"/>
          <w:szCs w:val="28"/>
        </w:rPr>
        <w:t xml:space="preserve">(или лекции) </w:t>
      </w:r>
      <w:r>
        <w:rPr>
          <w:rFonts w:ascii="Times New Roman" w:hAnsi="Times New Roman" w:cs="Times New Roman"/>
          <w:sz w:val="28"/>
          <w:szCs w:val="28"/>
        </w:rPr>
        <w:t>учителя</w:t>
      </w:r>
      <w:r w:rsidR="005577F0">
        <w:rPr>
          <w:rFonts w:ascii="Times New Roman" w:hAnsi="Times New Roman" w:cs="Times New Roman"/>
          <w:sz w:val="28"/>
          <w:szCs w:val="28"/>
        </w:rPr>
        <w:t>;</w:t>
      </w:r>
    </w:p>
    <w:p w:rsidR="00256501" w:rsidRDefault="005577F0" w:rsidP="00256501">
      <w:pPr>
        <w:pStyle w:val="a3"/>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видеозапись презентации по изучаемой теме;</w:t>
      </w:r>
    </w:p>
    <w:p w:rsidR="005577F0" w:rsidRDefault="005577F0" w:rsidP="00256501">
      <w:pPr>
        <w:pStyle w:val="a3"/>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презентация по изучаемой теме с комментариями учителя;</w:t>
      </w:r>
    </w:p>
    <w:p w:rsidR="005577F0" w:rsidRDefault="005577F0" w:rsidP="00256501">
      <w:pPr>
        <w:pStyle w:val="a3"/>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текстовый файл с содержанием учебных материалов;</w:t>
      </w:r>
    </w:p>
    <w:p w:rsidR="005577F0" w:rsidRDefault="005577F0" w:rsidP="00256501">
      <w:pPr>
        <w:pStyle w:val="a3"/>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ссылка на дополнительные материалы по изучаемой теме, рекомендованные учителем для самостоятельного ознакомления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w:t>
      </w:r>
    </w:p>
    <w:p w:rsidR="005577F0" w:rsidRDefault="005577F0" w:rsidP="00256501">
      <w:pPr>
        <w:pStyle w:val="a3"/>
        <w:numPr>
          <w:ilvl w:val="0"/>
          <w:numId w:val="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практическое задание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для контроля полученных компетенций.</w:t>
      </w:r>
    </w:p>
    <w:p w:rsidR="005577F0" w:rsidRDefault="00FC4B72" w:rsidP="005577F0">
      <w:pPr>
        <w:spacing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Этап педагогического контроля</w:t>
      </w:r>
      <w:r w:rsidR="005577F0">
        <w:rPr>
          <w:rFonts w:ascii="Times New Roman" w:hAnsi="Times New Roman" w:cs="Times New Roman"/>
          <w:b/>
          <w:sz w:val="28"/>
          <w:szCs w:val="28"/>
        </w:rPr>
        <w:t xml:space="preserve">: </w:t>
      </w:r>
    </w:p>
    <w:p w:rsidR="005577F0" w:rsidRPr="005577F0" w:rsidRDefault="005577F0" w:rsidP="005577F0">
      <w:pPr>
        <w:pStyle w:val="a3"/>
        <w:numPr>
          <w:ilvl w:val="0"/>
          <w:numId w:val="5"/>
        </w:numPr>
        <w:spacing w:line="240" w:lineRule="auto"/>
        <w:jc w:val="both"/>
      </w:pPr>
      <w:r>
        <w:rPr>
          <w:rFonts w:ascii="Times New Roman" w:hAnsi="Times New Roman" w:cs="Times New Roman"/>
          <w:sz w:val="28"/>
          <w:szCs w:val="28"/>
        </w:rPr>
        <w:t>тестовый контроль;</w:t>
      </w:r>
    </w:p>
    <w:p w:rsidR="005577F0" w:rsidRPr="005577F0" w:rsidRDefault="005577F0" w:rsidP="005577F0">
      <w:pPr>
        <w:pStyle w:val="a3"/>
        <w:numPr>
          <w:ilvl w:val="0"/>
          <w:numId w:val="5"/>
        </w:numPr>
        <w:spacing w:line="240" w:lineRule="auto"/>
        <w:jc w:val="both"/>
      </w:pPr>
      <w:r>
        <w:rPr>
          <w:rFonts w:ascii="Times New Roman" w:hAnsi="Times New Roman" w:cs="Times New Roman"/>
          <w:sz w:val="28"/>
          <w:szCs w:val="28"/>
        </w:rPr>
        <w:t>задачи (примеры) для решения;</w:t>
      </w:r>
    </w:p>
    <w:p w:rsidR="00203CD7" w:rsidRPr="00203CD7" w:rsidRDefault="005577F0" w:rsidP="005577F0">
      <w:pPr>
        <w:pStyle w:val="a3"/>
        <w:numPr>
          <w:ilvl w:val="0"/>
          <w:numId w:val="5"/>
        </w:numPr>
        <w:spacing w:line="240" w:lineRule="auto"/>
        <w:jc w:val="both"/>
      </w:pPr>
      <w:r w:rsidRPr="005577F0">
        <w:rPr>
          <w:rFonts w:ascii="Times New Roman" w:hAnsi="Times New Roman" w:cs="Times New Roman"/>
          <w:sz w:val="28"/>
          <w:szCs w:val="28"/>
        </w:rPr>
        <w:t>вопросы для обсуждения на форуме</w:t>
      </w:r>
      <w:r w:rsidR="00203CD7">
        <w:rPr>
          <w:rFonts w:ascii="Times New Roman" w:hAnsi="Times New Roman" w:cs="Times New Roman"/>
          <w:sz w:val="28"/>
          <w:szCs w:val="28"/>
        </w:rPr>
        <w:t>;</w:t>
      </w:r>
    </w:p>
    <w:p w:rsidR="00FC4B72" w:rsidRDefault="00203CD7" w:rsidP="005577F0">
      <w:pPr>
        <w:pStyle w:val="a3"/>
        <w:numPr>
          <w:ilvl w:val="0"/>
          <w:numId w:val="5"/>
        </w:numPr>
        <w:spacing w:line="240" w:lineRule="auto"/>
        <w:jc w:val="both"/>
      </w:pPr>
      <w:r>
        <w:rPr>
          <w:rFonts w:ascii="Times New Roman" w:hAnsi="Times New Roman" w:cs="Times New Roman"/>
          <w:sz w:val="28"/>
          <w:szCs w:val="28"/>
        </w:rPr>
        <w:t>творческие задания, учебные проекты (при завершении изучения темы)</w:t>
      </w:r>
      <w:r w:rsidR="005577F0">
        <w:rPr>
          <w:rFonts w:ascii="Times New Roman" w:hAnsi="Times New Roman" w:cs="Times New Roman"/>
          <w:sz w:val="28"/>
          <w:szCs w:val="28"/>
        </w:rPr>
        <w:t>.</w:t>
      </w:r>
    </w:p>
    <w:p w:rsidR="00FC4B72" w:rsidRPr="00FC4B72" w:rsidRDefault="00FC4B72" w:rsidP="00A20576">
      <w:pPr>
        <w:spacing w:line="240" w:lineRule="auto"/>
        <w:ind w:firstLine="993"/>
        <w:jc w:val="both"/>
        <w:rPr>
          <w:rFonts w:ascii="Times New Roman" w:hAnsi="Times New Roman" w:cs="Times New Roman"/>
          <w:b/>
          <w:sz w:val="28"/>
          <w:szCs w:val="28"/>
        </w:rPr>
      </w:pPr>
    </w:p>
    <w:p w:rsidR="00057BE0" w:rsidRPr="00057BE0" w:rsidRDefault="00057BE0" w:rsidP="00057BE0">
      <w:pPr>
        <w:spacing w:line="240" w:lineRule="auto"/>
        <w:ind w:firstLine="993"/>
        <w:jc w:val="both"/>
        <w:rPr>
          <w:rFonts w:ascii="Times New Roman" w:hAnsi="Times New Roman"/>
          <w:b/>
          <w:bCs/>
          <w:sz w:val="28"/>
        </w:rPr>
      </w:pPr>
      <w:r w:rsidRPr="00057BE0">
        <w:rPr>
          <w:rFonts w:ascii="Times New Roman" w:hAnsi="Times New Roman"/>
          <w:b/>
          <w:bCs/>
          <w:sz w:val="28"/>
        </w:rPr>
        <w:t>Блок подведения итогов</w:t>
      </w:r>
    </w:p>
    <w:p w:rsidR="00057BE0" w:rsidRPr="0092338D" w:rsidRDefault="00057BE0" w:rsidP="00057BE0">
      <w:pPr>
        <w:spacing w:line="240" w:lineRule="auto"/>
        <w:ind w:firstLine="993"/>
        <w:jc w:val="both"/>
        <w:rPr>
          <w:rFonts w:ascii="Times New Roman" w:hAnsi="Times New Roman" w:cs="Times New Roman"/>
          <w:b/>
          <w:sz w:val="28"/>
          <w:szCs w:val="28"/>
        </w:rPr>
      </w:pPr>
      <w:r w:rsidRPr="00057BE0">
        <w:rPr>
          <w:rFonts w:ascii="Times New Roman" w:hAnsi="Times New Roman"/>
          <w:sz w:val="28"/>
        </w:rPr>
        <w:t xml:space="preserve">На этапе подведения итогов учитель предлагает каждому определить результаты своей работы, сопоставить их с целями урока и отметить в совместной электронной таблице собственные успехи и то, что еще предстоит сделать. Учащиеся выбирают вариант домашнего задания или определяют его сами, фиксируя его в своем открытом электронном конспекте. На этом этапе также необходимо обсудить с учениками то, чему они научились у других учеников, высказать свои благодарности одноклассникам и учителю. </w:t>
      </w:r>
    </w:p>
    <w:p w:rsidR="00A20576" w:rsidRDefault="00A20576" w:rsidP="00057BE0">
      <w:pPr>
        <w:spacing w:line="240" w:lineRule="auto"/>
        <w:ind w:firstLine="851"/>
        <w:jc w:val="both"/>
        <w:rPr>
          <w:rFonts w:ascii="Times New Roman" w:hAnsi="Times New Roman" w:cs="Times New Roman"/>
          <w:b/>
          <w:sz w:val="28"/>
          <w:szCs w:val="28"/>
        </w:rPr>
      </w:pPr>
    </w:p>
    <w:p w:rsidR="00FC4B72" w:rsidRDefault="00FC4B72" w:rsidP="00057BE0">
      <w:pPr>
        <w:spacing w:line="240" w:lineRule="auto"/>
        <w:ind w:firstLine="851"/>
        <w:jc w:val="both"/>
        <w:rPr>
          <w:rFonts w:ascii="Times New Roman" w:hAnsi="Times New Roman" w:cs="Times New Roman"/>
          <w:sz w:val="28"/>
          <w:szCs w:val="28"/>
        </w:rPr>
      </w:pPr>
      <w:r w:rsidRPr="00FC4B72">
        <w:rPr>
          <w:rFonts w:ascii="Times New Roman" w:hAnsi="Times New Roman" w:cs="Times New Roman"/>
          <w:b/>
          <w:sz w:val="28"/>
          <w:szCs w:val="28"/>
        </w:rPr>
        <w:lastRenderedPageBreak/>
        <w:t>Информационн</w:t>
      </w:r>
      <w:r>
        <w:rPr>
          <w:rFonts w:ascii="Times New Roman" w:hAnsi="Times New Roman" w:cs="Times New Roman"/>
          <w:b/>
          <w:sz w:val="28"/>
          <w:szCs w:val="28"/>
        </w:rPr>
        <w:t>о-коммуника</w:t>
      </w:r>
      <w:r w:rsidR="00182EE1">
        <w:rPr>
          <w:rFonts w:ascii="Times New Roman" w:hAnsi="Times New Roman" w:cs="Times New Roman"/>
          <w:b/>
          <w:sz w:val="28"/>
          <w:szCs w:val="28"/>
        </w:rPr>
        <w:t>ционные</w:t>
      </w:r>
      <w:r>
        <w:rPr>
          <w:rFonts w:ascii="Times New Roman" w:hAnsi="Times New Roman" w:cs="Times New Roman"/>
          <w:b/>
          <w:sz w:val="28"/>
          <w:szCs w:val="28"/>
        </w:rPr>
        <w:t xml:space="preserve"> ресурсы</w:t>
      </w:r>
      <w:r w:rsidRPr="00FC4B72">
        <w:rPr>
          <w:rFonts w:ascii="Times New Roman" w:hAnsi="Times New Roman" w:cs="Times New Roman"/>
          <w:sz w:val="28"/>
          <w:szCs w:val="28"/>
        </w:rPr>
        <w:t>,</w:t>
      </w:r>
      <w:r>
        <w:rPr>
          <w:rFonts w:ascii="Times New Roman" w:hAnsi="Times New Roman" w:cs="Times New Roman"/>
          <w:sz w:val="28"/>
          <w:szCs w:val="28"/>
        </w:rPr>
        <w:t xml:space="preserve"> имеющиеся в распоряжении учителя, определяют его возможности в реализации образовательного процесса с применением ДОТ.</w:t>
      </w:r>
    </w:p>
    <w:p w:rsidR="00FC4B72" w:rsidRDefault="00FC4B72" w:rsidP="00057BE0">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Так, для своевременной выдачи учителем материалов занятия обучающимся</w:t>
      </w:r>
      <w:r w:rsidRPr="00FC4B72">
        <w:rPr>
          <w:rFonts w:ascii="Times New Roman" w:hAnsi="Times New Roman" w:cs="Times New Roman"/>
          <w:sz w:val="28"/>
          <w:szCs w:val="28"/>
        </w:rPr>
        <w:t xml:space="preserve">, </w:t>
      </w:r>
      <w:r>
        <w:rPr>
          <w:rFonts w:ascii="Times New Roman" w:hAnsi="Times New Roman" w:cs="Times New Roman"/>
          <w:sz w:val="28"/>
          <w:szCs w:val="28"/>
        </w:rPr>
        <w:t>осуществления</w:t>
      </w:r>
      <w:r w:rsidRPr="00FC4B72">
        <w:rPr>
          <w:rFonts w:ascii="Times New Roman" w:hAnsi="Times New Roman" w:cs="Times New Roman"/>
          <w:sz w:val="28"/>
          <w:szCs w:val="28"/>
        </w:rPr>
        <w:t xml:space="preserve"> обратной связи, получения ответов на контрольные задания</w:t>
      </w:r>
      <w:r>
        <w:rPr>
          <w:rFonts w:ascii="Times New Roman" w:hAnsi="Times New Roman" w:cs="Times New Roman"/>
          <w:sz w:val="28"/>
          <w:szCs w:val="28"/>
        </w:rPr>
        <w:t xml:space="preserve"> необходимо наличие в его распоряжении адекватного </w:t>
      </w:r>
      <w:r>
        <w:rPr>
          <w:rFonts w:ascii="Times New Roman" w:hAnsi="Times New Roman" w:cs="Times New Roman"/>
          <w:sz w:val="28"/>
          <w:szCs w:val="28"/>
          <w:lang w:val="en-US"/>
        </w:rPr>
        <w:t>WEB</w:t>
      </w:r>
      <w:r w:rsidRPr="00FC4B72">
        <w:rPr>
          <w:rFonts w:ascii="Times New Roman" w:hAnsi="Times New Roman" w:cs="Times New Roman"/>
          <w:sz w:val="28"/>
          <w:szCs w:val="28"/>
        </w:rPr>
        <w:t>-</w:t>
      </w:r>
      <w:r>
        <w:rPr>
          <w:rFonts w:ascii="Times New Roman" w:hAnsi="Times New Roman" w:cs="Times New Roman"/>
          <w:sz w:val="28"/>
          <w:szCs w:val="28"/>
        </w:rPr>
        <w:t>ресурса.</w:t>
      </w:r>
    </w:p>
    <w:p w:rsidR="00AB3731" w:rsidRDefault="00FC4B72" w:rsidP="00057BE0">
      <w:pPr>
        <w:spacing w:line="240" w:lineRule="auto"/>
        <w:ind w:firstLine="851"/>
        <w:jc w:val="both"/>
        <w:rPr>
          <w:rFonts w:ascii="Times New Roman" w:hAnsi="Times New Roman" w:cs="Times New Roman"/>
          <w:b/>
          <w:sz w:val="28"/>
          <w:szCs w:val="28"/>
        </w:rPr>
      </w:pPr>
      <w:r>
        <w:rPr>
          <w:rFonts w:ascii="Times New Roman" w:hAnsi="Times New Roman" w:cs="Times New Roman"/>
          <w:sz w:val="28"/>
          <w:szCs w:val="28"/>
        </w:rPr>
        <w:t xml:space="preserve">Понимая реалии существующего положения, можно согласиться и с </w:t>
      </w:r>
      <w:r w:rsidR="00F47F33">
        <w:rPr>
          <w:rFonts w:ascii="Times New Roman" w:hAnsi="Times New Roman" w:cs="Times New Roman"/>
          <w:sz w:val="28"/>
          <w:szCs w:val="28"/>
        </w:rPr>
        <w:t xml:space="preserve">дистанционным обучением в режиме </w:t>
      </w:r>
      <w:r>
        <w:rPr>
          <w:rFonts w:ascii="Times New Roman" w:hAnsi="Times New Roman" w:cs="Times New Roman"/>
          <w:sz w:val="28"/>
          <w:szCs w:val="28"/>
        </w:rPr>
        <w:t>переписк</w:t>
      </w:r>
      <w:r w:rsidR="00F47F33">
        <w:rPr>
          <w:rFonts w:ascii="Times New Roman" w:hAnsi="Times New Roman" w:cs="Times New Roman"/>
          <w:sz w:val="28"/>
          <w:szCs w:val="28"/>
        </w:rPr>
        <w:t>и</w:t>
      </w:r>
      <w:r>
        <w:rPr>
          <w:rFonts w:ascii="Times New Roman" w:hAnsi="Times New Roman" w:cs="Times New Roman"/>
          <w:sz w:val="28"/>
          <w:szCs w:val="28"/>
        </w:rPr>
        <w:t xml:space="preserve"> по электронной почте, </w:t>
      </w:r>
      <w:r w:rsidR="009915C9">
        <w:rPr>
          <w:rFonts w:ascii="Times New Roman" w:hAnsi="Times New Roman" w:cs="Times New Roman"/>
          <w:sz w:val="28"/>
          <w:szCs w:val="28"/>
        </w:rPr>
        <w:t>в отдельных случаях</w:t>
      </w:r>
      <w:r>
        <w:rPr>
          <w:rFonts w:ascii="Times New Roman" w:hAnsi="Times New Roman" w:cs="Times New Roman"/>
          <w:sz w:val="28"/>
          <w:szCs w:val="28"/>
        </w:rPr>
        <w:t xml:space="preserve"> общением по мобильному телефону.</w:t>
      </w:r>
      <w:r w:rsidR="00135A4B">
        <w:rPr>
          <w:rFonts w:ascii="Times New Roman" w:hAnsi="Times New Roman" w:cs="Times New Roman"/>
          <w:sz w:val="28"/>
          <w:szCs w:val="28"/>
        </w:rPr>
        <w:t xml:space="preserve"> Однако функциональные возможности</w:t>
      </w:r>
      <w:r w:rsidR="00182EE1">
        <w:rPr>
          <w:rFonts w:ascii="Times New Roman" w:hAnsi="Times New Roman" w:cs="Times New Roman"/>
          <w:sz w:val="28"/>
          <w:szCs w:val="28"/>
        </w:rPr>
        <w:t xml:space="preserve"> </w:t>
      </w:r>
      <w:r w:rsidR="00135A4B">
        <w:rPr>
          <w:rFonts w:ascii="Times New Roman" w:hAnsi="Times New Roman" w:cs="Times New Roman"/>
          <w:sz w:val="28"/>
          <w:szCs w:val="28"/>
        </w:rPr>
        <w:t xml:space="preserve">при этом будут </w:t>
      </w:r>
      <w:r w:rsidR="00182EE1">
        <w:rPr>
          <w:rFonts w:ascii="Times New Roman" w:hAnsi="Times New Roman" w:cs="Times New Roman"/>
          <w:sz w:val="28"/>
          <w:szCs w:val="28"/>
        </w:rPr>
        <w:t>существенно</w:t>
      </w:r>
      <w:r w:rsidR="00135A4B">
        <w:rPr>
          <w:rFonts w:ascii="Times New Roman" w:hAnsi="Times New Roman" w:cs="Times New Roman"/>
          <w:sz w:val="28"/>
          <w:szCs w:val="28"/>
        </w:rPr>
        <w:t xml:space="preserve"> ограничены.</w:t>
      </w:r>
      <w:r w:rsidRPr="00FC4B72">
        <w:rPr>
          <w:rFonts w:ascii="Times New Roman" w:hAnsi="Times New Roman" w:cs="Times New Roman"/>
          <w:b/>
          <w:sz w:val="28"/>
          <w:szCs w:val="28"/>
        </w:rPr>
        <w:tab/>
      </w:r>
      <w:r w:rsidR="00182EE1">
        <w:rPr>
          <w:rFonts w:ascii="Times New Roman" w:hAnsi="Times New Roman" w:cs="Times New Roman"/>
          <w:b/>
          <w:sz w:val="28"/>
          <w:szCs w:val="28"/>
        </w:rPr>
        <w:t xml:space="preserve"> </w:t>
      </w:r>
    </w:p>
    <w:p w:rsidR="00AB3731" w:rsidRDefault="00AB3731" w:rsidP="00057BE0">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этом в</w:t>
      </w:r>
      <w:r w:rsidRPr="00AB3731">
        <w:rPr>
          <w:rFonts w:ascii="Times New Roman" w:hAnsi="Times New Roman" w:cs="Times New Roman"/>
          <w:sz w:val="28"/>
          <w:szCs w:val="28"/>
        </w:rPr>
        <w:t xml:space="preserve"> системе общего</w:t>
      </w:r>
      <w:r>
        <w:rPr>
          <w:rFonts w:ascii="Times New Roman" w:hAnsi="Times New Roman" w:cs="Times New Roman"/>
          <w:sz w:val="28"/>
          <w:szCs w:val="28"/>
        </w:rPr>
        <w:t xml:space="preserve"> образования ДНР наработан значительный полезный опыт </w:t>
      </w:r>
      <w:r w:rsidRPr="00AB3731">
        <w:rPr>
          <w:rFonts w:ascii="Times New Roman" w:hAnsi="Times New Roman" w:cs="Times New Roman"/>
          <w:sz w:val="28"/>
          <w:szCs w:val="28"/>
        </w:rPr>
        <w:t>использования различных WEB –ресурсов для организации образовательного процесса в дистанционном формате</w:t>
      </w:r>
      <w:r>
        <w:rPr>
          <w:rFonts w:ascii="Times New Roman" w:hAnsi="Times New Roman" w:cs="Times New Roman"/>
          <w:sz w:val="28"/>
          <w:szCs w:val="28"/>
        </w:rPr>
        <w:t>.</w:t>
      </w:r>
    </w:p>
    <w:p w:rsidR="00057BE0" w:rsidRPr="00AB3731" w:rsidRDefault="0092338D" w:rsidP="00057BE0">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057BE0">
        <w:rPr>
          <w:rFonts w:ascii="Times New Roman" w:hAnsi="Times New Roman" w:cs="Times New Roman"/>
          <w:sz w:val="28"/>
          <w:szCs w:val="28"/>
        </w:rPr>
        <w:t>римеры организации дистанционного образовательного процесса в общеобразовательных организациях Донецкой Народной Республики</w:t>
      </w:r>
      <w:r w:rsidRPr="0092338D">
        <w:rPr>
          <w:rFonts w:ascii="Times New Roman" w:hAnsi="Times New Roman" w:cs="Times New Roman"/>
          <w:sz w:val="28"/>
          <w:szCs w:val="28"/>
        </w:rPr>
        <w:t xml:space="preserve"> </w:t>
      </w:r>
      <w:r>
        <w:rPr>
          <w:rFonts w:ascii="Times New Roman" w:hAnsi="Times New Roman" w:cs="Times New Roman"/>
          <w:sz w:val="28"/>
          <w:szCs w:val="28"/>
        </w:rPr>
        <w:t>будут представлены</w:t>
      </w:r>
      <w:r>
        <w:rPr>
          <w:rFonts w:ascii="Times New Roman" w:hAnsi="Times New Roman" w:cs="Times New Roman"/>
          <w:sz w:val="28"/>
          <w:szCs w:val="28"/>
        </w:rPr>
        <w:t xml:space="preserve"> в </w:t>
      </w:r>
      <w:r w:rsidRPr="0092338D">
        <w:rPr>
          <w:rFonts w:ascii="Times New Roman" w:hAnsi="Times New Roman" w:cs="Times New Roman"/>
          <w:b/>
          <w:sz w:val="28"/>
          <w:szCs w:val="28"/>
        </w:rPr>
        <w:t>рассылке 2</w:t>
      </w:r>
      <w:r w:rsidR="00057BE0">
        <w:rPr>
          <w:rFonts w:ascii="Times New Roman" w:hAnsi="Times New Roman" w:cs="Times New Roman"/>
          <w:sz w:val="28"/>
          <w:szCs w:val="28"/>
        </w:rPr>
        <w:t>.</w:t>
      </w:r>
    </w:p>
    <w:p w:rsidR="00AB3731" w:rsidRDefault="00FC4B72" w:rsidP="00057BE0">
      <w:pPr>
        <w:spacing w:line="240" w:lineRule="auto"/>
        <w:ind w:firstLine="993"/>
        <w:jc w:val="both"/>
        <w:rPr>
          <w:rFonts w:ascii="Times New Roman" w:hAnsi="Times New Roman" w:cs="Times New Roman"/>
          <w:b/>
          <w:sz w:val="28"/>
          <w:szCs w:val="28"/>
        </w:rPr>
      </w:pPr>
      <w:r w:rsidRPr="00FC4B72">
        <w:rPr>
          <w:rFonts w:ascii="Times New Roman" w:hAnsi="Times New Roman" w:cs="Times New Roman"/>
          <w:b/>
          <w:sz w:val="28"/>
          <w:szCs w:val="28"/>
        </w:rPr>
        <w:tab/>
      </w:r>
      <w:bookmarkStart w:id="0" w:name="_GoBack"/>
      <w:bookmarkEnd w:id="0"/>
    </w:p>
    <w:sectPr w:rsidR="00AB3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87D99"/>
    <w:multiLevelType w:val="hybridMultilevel"/>
    <w:tmpl w:val="0CFA27C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2012E2"/>
    <w:multiLevelType w:val="hybridMultilevel"/>
    <w:tmpl w:val="461E775E"/>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
    <w:nsid w:val="468477DE"/>
    <w:multiLevelType w:val="hybridMultilevel"/>
    <w:tmpl w:val="B9BE67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9C3F4B"/>
    <w:multiLevelType w:val="hybridMultilevel"/>
    <w:tmpl w:val="E2B49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D66AA9"/>
    <w:multiLevelType w:val="hybridMultilevel"/>
    <w:tmpl w:val="57D63588"/>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5">
    <w:nsid w:val="6CE564C5"/>
    <w:multiLevelType w:val="hybridMultilevel"/>
    <w:tmpl w:val="5B007F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D126B6"/>
    <w:multiLevelType w:val="hybridMultilevel"/>
    <w:tmpl w:val="84A2B97E"/>
    <w:lvl w:ilvl="0" w:tplc="AF48F5A6">
      <w:start w:val="1"/>
      <w:numFmt w:val="bullet"/>
      <w:lvlText w:val=""/>
      <w:lvlJc w:val="left"/>
      <w:pPr>
        <w:ind w:left="1854" w:hanging="360"/>
      </w:pPr>
      <w:rPr>
        <w:rFonts w:ascii="Symbol" w:hAnsi="Symbol" w:hint="default"/>
        <w:b w:val="0"/>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6F4D30FE"/>
    <w:multiLevelType w:val="hybridMultilevel"/>
    <w:tmpl w:val="32F667FE"/>
    <w:lvl w:ilvl="0" w:tplc="174299C6">
      <w:start w:val="1"/>
      <w:numFmt w:val="decimal"/>
      <w:lvlText w:val="%1."/>
      <w:lvlJc w:val="left"/>
      <w:pPr>
        <w:ind w:left="720" w:hanging="360"/>
      </w:pPr>
      <w:rPr>
        <w:b/>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E14403"/>
    <w:multiLevelType w:val="hybridMultilevel"/>
    <w:tmpl w:val="F600259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6"/>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5C"/>
    <w:rsid w:val="00057BE0"/>
    <w:rsid w:val="000B52F7"/>
    <w:rsid w:val="00135A4B"/>
    <w:rsid w:val="00182EE1"/>
    <w:rsid w:val="001C012F"/>
    <w:rsid w:val="00203CD7"/>
    <w:rsid w:val="00256501"/>
    <w:rsid w:val="00391978"/>
    <w:rsid w:val="00527466"/>
    <w:rsid w:val="005577F0"/>
    <w:rsid w:val="0059275C"/>
    <w:rsid w:val="00727CF2"/>
    <w:rsid w:val="00763E2B"/>
    <w:rsid w:val="008A3635"/>
    <w:rsid w:val="008D7F04"/>
    <w:rsid w:val="0092338D"/>
    <w:rsid w:val="009915C9"/>
    <w:rsid w:val="00A20576"/>
    <w:rsid w:val="00A72504"/>
    <w:rsid w:val="00A92CBE"/>
    <w:rsid w:val="00A97857"/>
    <w:rsid w:val="00AB3731"/>
    <w:rsid w:val="00BB4297"/>
    <w:rsid w:val="00D67F11"/>
    <w:rsid w:val="00DB2026"/>
    <w:rsid w:val="00E97CF2"/>
    <w:rsid w:val="00F26BFD"/>
    <w:rsid w:val="00F47F33"/>
    <w:rsid w:val="00FC4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7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1364</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3</cp:revision>
  <dcterms:created xsi:type="dcterms:W3CDTF">2020-04-03T10:28:00Z</dcterms:created>
  <dcterms:modified xsi:type="dcterms:W3CDTF">2020-04-03T10:52:00Z</dcterms:modified>
</cp:coreProperties>
</file>